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88" w:rsidRPr="00902B7E" w:rsidRDefault="00CF3888" w:rsidP="00CF3888">
      <w:pPr>
        <w:spacing w:after="0" w:line="240" w:lineRule="auto"/>
        <w:rPr>
          <w:rFonts w:ascii="Microsoft Sans Serif" w:hAnsi="Microsoft Sans Serif" w:cs="Microsoft Sans Serif"/>
          <w:b/>
          <w:bCs/>
          <w:sz w:val="36"/>
          <w:szCs w:val="36"/>
        </w:rPr>
      </w:pPr>
    </w:p>
    <w:p w:rsidR="00CF3888" w:rsidRPr="0033398F" w:rsidRDefault="00CF3888" w:rsidP="00CF38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3398F">
        <w:rPr>
          <w:rFonts w:ascii="TH SarabunIT๙" w:hAnsi="TH SarabunIT๙" w:cs="TH SarabunIT๙"/>
          <w:noProof/>
        </w:rPr>
        <w:drawing>
          <wp:inline distT="0" distB="0" distL="0" distR="0" wp14:anchorId="2AF1C114" wp14:editId="1788E147">
            <wp:extent cx="2333625" cy="1990725"/>
            <wp:effectExtent l="0" t="0" r="9525" b="9525"/>
            <wp:docPr id="2" name="รูปภาพ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907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F3888" w:rsidRPr="0033398F" w:rsidRDefault="00CF3888" w:rsidP="00CF3888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CF3888" w:rsidRPr="0033398F" w:rsidRDefault="00CF3888" w:rsidP="00CF38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6"/>
          <w:szCs w:val="86"/>
        </w:rPr>
      </w:pPr>
      <w:r w:rsidRPr="0033398F">
        <w:rPr>
          <w:rFonts w:ascii="TH SarabunIT๙" w:hAnsi="TH SarabunIT๙" w:cs="TH SarabunIT๙"/>
          <w:b/>
          <w:bCs/>
          <w:sz w:val="86"/>
          <w:szCs w:val="86"/>
          <w:cs/>
        </w:rPr>
        <w:t>คู่มือ</w:t>
      </w:r>
    </w:p>
    <w:p w:rsidR="00CF3888" w:rsidRPr="0033398F" w:rsidRDefault="00CF3888" w:rsidP="00CF38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33398F">
        <w:rPr>
          <w:rFonts w:ascii="TH SarabunIT๙" w:hAnsi="TH SarabunIT๙" w:cs="TH SarabunIT๙"/>
          <w:b/>
          <w:bCs/>
          <w:sz w:val="96"/>
          <w:szCs w:val="96"/>
          <w:cs/>
        </w:rPr>
        <w:t>ส่งเสริมการปฏิบัติงาน</w:t>
      </w:r>
    </w:p>
    <w:p w:rsidR="00CF3888" w:rsidRDefault="00CF3888" w:rsidP="00CF38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33398F">
        <w:rPr>
          <w:rFonts w:ascii="TH SarabunIT๙" w:hAnsi="TH SarabunIT๙" w:cs="TH SarabunIT๙"/>
          <w:b/>
          <w:bCs/>
          <w:sz w:val="96"/>
          <w:szCs w:val="96"/>
          <w:cs/>
        </w:rPr>
        <w:t>เพื่อป้องกันผลประโยชน์ทับซ้อน</w:t>
      </w:r>
    </w:p>
    <w:p w:rsidR="00CF3888" w:rsidRPr="0033398F" w:rsidRDefault="00CF3888" w:rsidP="00CF38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ประจำปี 2561</w:t>
      </w:r>
    </w:p>
    <w:p w:rsidR="00CF3888" w:rsidRPr="0033398F" w:rsidRDefault="00CF3888" w:rsidP="00CF38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F3888" w:rsidRPr="0033398F" w:rsidRDefault="00CF3888" w:rsidP="00CF3888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CF3888" w:rsidRPr="0033398F" w:rsidRDefault="00CF3888" w:rsidP="00CF3888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CF3888" w:rsidRPr="0033398F" w:rsidRDefault="00CF3888" w:rsidP="00CF38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3398F">
        <w:rPr>
          <w:rFonts w:ascii="TH SarabunIT๙" w:hAnsi="TH SarabunIT๙" w:cs="TH SarabunIT๙"/>
          <w:b/>
          <w:bCs/>
          <w:sz w:val="72"/>
          <w:szCs w:val="72"/>
          <w:cs/>
        </w:rPr>
        <w:t>ของ</w:t>
      </w:r>
    </w:p>
    <w:p w:rsidR="00CF3888" w:rsidRPr="0033398F" w:rsidRDefault="00CF3888" w:rsidP="00CF38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3398F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</w:t>
      </w:r>
      <w:proofErr w:type="spellStart"/>
      <w:r w:rsidRPr="0033398F">
        <w:rPr>
          <w:rFonts w:ascii="TH SarabunIT๙" w:hAnsi="TH SarabunIT๙" w:cs="TH SarabunIT๙"/>
          <w:b/>
          <w:bCs/>
          <w:sz w:val="72"/>
          <w:szCs w:val="72"/>
          <w:cs/>
        </w:rPr>
        <w:t>กรงปินัง</w:t>
      </w:r>
      <w:proofErr w:type="spellEnd"/>
    </w:p>
    <w:p w:rsidR="00CF3888" w:rsidRPr="0033398F" w:rsidRDefault="00CF3888" w:rsidP="00CF38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3398F">
        <w:rPr>
          <w:rFonts w:ascii="TH SarabunIT๙" w:hAnsi="TH SarabunIT๙" w:cs="TH SarabunIT๙"/>
          <w:b/>
          <w:bCs/>
          <w:sz w:val="72"/>
          <w:szCs w:val="72"/>
          <w:cs/>
        </w:rPr>
        <w:t>อำเภอ</w:t>
      </w:r>
      <w:proofErr w:type="spellStart"/>
      <w:r w:rsidRPr="0033398F">
        <w:rPr>
          <w:rFonts w:ascii="TH SarabunIT๙" w:hAnsi="TH SarabunIT๙" w:cs="TH SarabunIT๙"/>
          <w:b/>
          <w:bCs/>
          <w:sz w:val="72"/>
          <w:szCs w:val="72"/>
          <w:cs/>
        </w:rPr>
        <w:t>กรงปินัง</w:t>
      </w:r>
      <w:proofErr w:type="spellEnd"/>
      <w:r w:rsidRPr="0033398F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 จังหวัดยะลา</w:t>
      </w:r>
    </w:p>
    <w:p w:rsidR="00CF3888" w:rsidRPr="0033398F" w:rsidRDefault="00CF3888" w:rsidP="00CF388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CF3888" w:rsidRPr="0033398F" w:rsidRDefault="00CF3888" w:rsidP="00CF3888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33398F">
        <w:rPr>
          <w:rFonts w:ascii="TH SarabunIT๙" w:hAnsi="TH SarabunIT๙" w:cs="TH SarabunIT๙"/>
          <w:sz w:val="44"/>
          <w:szCs w:val="44"/>
          <w:cs/>
        </w:rPr>
        <w:t>โทรศัพท์</w:t>
      </w:r>
      <w:r w:rsidRPr="0033398F">
        <w:rPr>
          <w:rFonts w:ascii="TH SarabunIT๙" w:hAnsi="TH SarabunIT๙" w:cs="TH SarabunIT๙"/>
          <w:sz w:val="44"/>
          <w:szCs w:val="44"/>
        </w:rPr>
        <w:t xml:space="preserve"> 0-7323-8100</w:t>
      </w:r>
    </w:p>
    <w:p w:rsidR="00CF3888" w:rsidRPr="0033398F" w:rsidRDefault="00CF3888" w:rsidP="00CF3888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33398F">
        <w:rPr>
          <w:rFonts w:ascii="TH SarabunIT๙" w:hAnsi="TH SarabunIT๙" w:cs="TH SarabunIT๙"/>
          <w:sz w:val="44"/>
          <w:szCs w:val="44"/>
          <w:cs/>
        </w:rPr>
        <w:t xml:space="preserve">โทรสาร  </w:t>
      </w:r>
      <w:r w:rsidRPr="0033398F">
        <w:rPr>
          <w:rFonts w:ascii="TH SarabunIT๙" w:hAnsi="TH SarabunIT๙" w:cs="TH SarabunIT๙" w:hint="cs"/>
          <w:sz w:val="44"/>
          <w:szCs w:val="44"/>
          <w:cs/>
        </w:rPr>
        <w:t>0-73238286</w:t>
      </w:r>
    </w:p>
    <w:p w:rsidR="00CF3888" w:rsidRDefault="00CF3888" w:rsidP="00CF3888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proofErr w:type="spellStart"/>
      <w:r w:rsidRPr="0033398F">
        <w:rPr>
          <w:rFonts w:ascii="TH SarabunIT๙" w:hAnsi="TH SarabunIT๙" w:cs="TH SarabunIT๙"/>
          <w:sz w:val="44"/>
          <w:szCs w:val="44"/>
          <w:cs/>
        </w:rPr>
        <w:t>เว็ปไซต์</w:t>
      </w:r>
      <w:proofErr w:type="spellEnd"/>
      <w:r w:rsidRPr="0033398F">
        <w:rPr>
          <w:rFonts w:ascii="TH SarabunIT๙" w:hAnsi="TH SarabunIT๙" w:cs="TH SarabunIT๙"/>
          <w:sz w:val="44"/>
          <w:szCs w:val="44"/>
        </w:rPr>
        <w:t>:</w:t>
      </w:r>
      <w:hyperlink r:id="rId8" w:history="1">
        <w:r w:rsidRPr="0033398F">
          <w:rPr>
            <w:rStyle w:val="a3"/>
            <w:rFonts w:ascii="TH SarabunIT๙" w:hAnsi="TH SarabunIT๙" w:cs="TH SarabunIT๙"/>
            <w:sz w:val="44"/>
            <w:szCs w:val="44"/>
          </w:rPr>
          <w:t>www.krongpinang.go.th</w:t>
        </w:r>
      </w:hyperlink>
    </w:p>
    <w:p w:rsidR="00CF3888" w:rsidRPr="0033398F" w:rsidRDefault="00CF3888" w:rsidP="00CF3888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F3888" w:rsidRPr="0033398F" w:rsidRDefault="00CF3888" w:rsidP="00CF3888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3398F">
        <w:rPr>
          <w:rFonts w:ascii="TH SarabunIT๙" w:hAnsi="TH SarabunIT๙" w:cs="TH SarabunIT๙"/>
          <w:b/>
          <w:bCs/>
          <w:sz w:val="56"/>
          <w:szCs w:val="56"/>
          <w:cs/>
        </w:rPr>
        <w:lastRenderedPageBreak/>
        <w:t>คำนำ</w:t>
      </w:r>
    </w:p>
    <w:p w:rsidR="00CF3888" w:rsidRPr="0036158C" w:rsidRDefault="00CF3888" w:rsidP="00CF388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tab/>
        <w:t xml:space="preserve">องค์กรปกครองส่วนท้องถิ่นในฐานะเป็นผู้ใช้อำนาจรัฐในการปกครองและบริหารจัดการในเขตพื้นที่รับผิดชอบ เป็นหน่วยงานที่มีหน้าที่ในการให้บริการสาธารณะด้านต่างๆ ซึ่งดำเนินการแก้ไขปัญหาต่างๆที่เกิดขึ้นให้แก่คนในท้องถิ่นเป็นองค์กรที่มีความใกล้ชิดกับประชาชน และมีความเข้าใจในสภาพและรับรู้ถึงสาเหตุของปัญหาที่เกิดขึ้นภายในท้องถิ่นดีกว่าหน่วยงานราชการส่วนกลาง ในการปฏิบัติงานและดำเนินการขององค์กรปกครองส่วนท้องถิ่นย่อมอาจส่งผลกระทบต่อชุมชนและประเทศชาติ ซึ่งอาจมีสาเหตุมาจากการปฏิบัติหน้าที่หรือละเว้นการปฏิบัติหน้าที่โดยมิชอบ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รวมทั้งปัญหาการทุจริตคอรัปชั่นอันเป็นปัญหาของสังคมไทยที่เกิดขึ้นมาเป็นเวลานาน ทั้งในเชิงขนาด และความสลับซับซ้อนของปัญหาทุจริต ซึ่งทางคณะรักษาความสงบแห่งชาติ หรือ </w:t>
      </w:r>
      <w:proofErr w:type="spellStart"/>
      <w:r w:rsidRPr="0036158C">
        <w:rPr>
          <w:rFonts w:ascii="TH SarabunIT๙" w:hAnsi="TH SarabunIT๙" w:cs="TH SarabunIT๙"/>
          <w:sz w:val="32"/>
          <w:szCs w:val="32"/>
          <w:cs/>
        </w:rPr>
        <w:t>คสช</w:t>
      </w:r>
      <w:proofErr w:type="spellEnd"/>
      <w:r w:rsidRPr="0036158C">
        <w:rPr>
          <w:rFonts w:ascii="TH SarabunIT๙" w:hAnsi="TH SarabunIT๙" w:cs="TH SarabunIT๙"/>
          <w:sz w:val="32"/>
          <w:szCs w:val="32"/>
          <w:cs/>
        </w:rPr>
        <w:t xml:space="preserve">. ได้มีคำสั่งที่ </w:t>
      </w:r>
      <w:r w:rsidRPr="0036158C">
        <w:rPr>
          <w:rFonts w:ascii="TH SarabunIT๙" w:hAnsi="TH SarabunIT๙" w:cs="TH SarabunIT๙"/>
          <w:sz w:val="32"/>
          <w:szCs w:val="32"/>
        </w:rPr>
        <w:t>69</w:t>
      </w:r>
      <w:r w:rsidRPr="0036158C">
        <w:rPr>
          <w:rFonts w:ascii="TH SarabunIT๙" w:hAnsi="TH SarabunIT๙" w:cs="TH SarabunIT๙"/>
          <w:sz w:val="32"/>
          <w:szCs w:val="32"/>
          <w:cs/>
        </w:rPr>
        <w:t>/</w:t>
      </w:r>
      <w:r w:rsidRPr="0036158C">
        <w:rPr>
          <w:rFonts w:ascii="TH SarabunIT๙" w:hAnsi="TH SarabunIT๙" w:cs="TH SarabunIT๙"/>
          <w:sz w:val="32"/>
          <w:szCs w:val="32"/>
        </w:rPr>
        <w:t>255</w:t>
      </w:r>
      <w:r w:rsidRPr="0036158C">
        <w:rPr>
          <w:rFonts w:ascii="TH SarabunIT๙" w:hAnsi="TH SarabunIT๙" w:cs="TH SarabunIT๙"/>
          <w:sz w:val="32"/>
          <w:szCs w:val="32"/>
          <w:cs/>
        </w:rPr>
        <w:t>7 เรื่อง มาตรการป้องกันและแก้ไขปัญหาการทุจริตประพฤติมิชอบ โดยทุกส่วนราชการและหน่วยงานภาครัฐ กำหนดมาตรการหรือแนวทางแก้ไขปัญหาการทุจริตประพฤติมิชอบ โดยมุ่งเน้นการสร้าง</w:t>
      </w:r>
      <w:proofErr w:type="spellStart"/>
      <w:r w:rsidRPr="0036158C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6158C">
        <w:rPr>
          <w:rFonts w:ascii="TH SarabunIT๙" w:hAnsi="TH SarabunIT๙" w:cs="TH SarabunIT๙"/>
          <w:sz w:val="32"/>
          <w:szCs w:val="32"/>
          <w:cs/>
        </w:rPr>
        <w:t>บาลในการบริหารงาน และส่งเสริมการมีส่วนร่วมจากทุกส่วนในการตรวจสอบ เฝ้าระวัง เพื่อสกัดกั้นเพื่อมิให้เกิดการทุจริตได้</w:t>
      </w:r>
    </w:p>
    <w:p w:rsidR="00CF3888" w:rsidRPr="0036158C" w:rsidRDefault="00CF3888" w:rsidP="00CF388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proofErr w:type="spellStart"/>
      <w:r w:rsidRPr="0036158C">
        <w:rPr>
          <w:rFonts w:ascii="TH SarabunIT๙" w:hAnsi="TH SarabunIT๙" w:cs="TH SarabunIT๙"/>
          <w:sz w:val="32"/>
          <w:szCs w:val="32"/>
          <w:cs/>
        </w:rPr>
        <w:t>กรงปินัง</w:t>
      </w:r>
      <w:proofErr w:type="spellEnd"/>
      <w:r w:rsidRPr="0036158C">
        <w:rPr>
          <w:rFonts w:ascii="TH SarabunIT๙" w:hAnsi="TH SarabunIT๙" w:cs="TH SarabunIT๙"/>
          <w:sz w:val="32"/>
          <w:szCs w:val="32"/>
          <w:cs/>
        </w:rPr>
        <w:t xml:space="preserve">  ได้ตระหนักถึงความสำคัญในการปฏิบัติงานและการดำเนินการขององค์กรปกครองส่วนท้องถิ่น 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จึงดำเนินการปรุงปรับ</w:t>
      </w:r>
      <w:r>
        <w:rPr>
          <w:rFonts w:ascii="TH SarabunIT๙" w:hAnsi="TH SarabunIT๙" w:cs="TH SarabunIT๙" w:hint="cs"/>
          <w:sz w:val="32"/>
          <w:szCs w:val="32"/>
          <w:cs/>
        </w:rPr>
        <w:t>เนื้อหา</w:t>
      </w:r>
      <w:r w:rsidRPr="0036158C">
        <w:rPr>
          <w:rFonts w:ascii="TH SarabunIT๙" w:hAnsi="TH SarabunIT๙" w:cs="TH SarabunIT๙"/>
          <w:sz w:val="32"/>
          <w:szCs w:val="32"/>
          <w:cs/>
        </w:rPr>
        <w:t>คู่มือการพัฒนาส่งเสริมการปฏิบัติงานเพื่อป้องกันผลประโยชน์ทับซ้อน</w:t>
      </w:r>
      <w:r>
        <w:rPr>
          <w:rFonts w:ascii="TH SarabunIT๙" w:hAnsi="TH SarabunIT๙" w:cs="TH SarabunIT๙" w:hint="cs"/>
          <w:sz w:val="32"/>
          <w:szCs w:val="32"/>
          <w:cs/>
        </w:rPr>
        <w:t>ปี 25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Pr="0036158C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proofErr w:type="spellStart"/>
      <w:r w:rsidRPr="0036158C">
        <w:rPr>
          <w:rFonts w:ascii="TH SarabunIT๙" w:hAnsi="TH SarabunIT๙" w:cs="TH SarabunIT๙"/>
          <w:sz w:val="32"/>
          <w:szCs w:val="32"/>
          <w:cs/>
        </w:rPr>
        <w:t>กรงปินัง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โดยเพิ่มเนื้อหาส่วนที่เป็นไทยแลนด์ 4.0  </w:t>
      </w:r>
      <w:r w:rsidRPr="0036158C">
        <w:rPr>
          <w:rFonts w:ascii="TH SarabunIT๙" w:hAnsi="TH SarabunIT๙" w:cs="TH SarabunIT๙"/>
          <w:sz w:val="32"/>
          <w:szCs w:val="32"/>
          <w:cs/>
        </w:rPr>
        <w:t>เพื่อเป็นแนวทางในการปฏิบัติงานต่อไป</w:t>
      </w:r>
    </w:p>
    <w:p w:rsidR="00CF3888" w:rsidRPr="0036158C" w:rsidRDefault="00CF3888" w:rsidP="00CF388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3888" w:rsidRPr="0036158C" w:rsidRDefault="00CF3888" w:rsidP="00CF388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F3888" w:rsidRPr="0036158C" w:rsidRDefault="00CF3888" w:rsidP="00CF388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Pr="0036158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36158C">
        <w:rPr>
          <w:rFonts w:ascii="TH SarabunIT๙" w:hAnsi="TH SarabunIT๙" w:cs="TH SarabunIT๙"/>
          <w:sz w:val="32"/>
          <w:szCs w:val="32"/>
          <w:cs/>
        </w:rPr>
        <w:t>กรงปินัง</w:t>
      </w:r>
      <w:proofErr w:type="spellEnd"/>
      <w:r w:rsidRPr="0036158C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สำนักงานปลัด  </w:t>
      </w:r>
      <w:r w:rsidRPr="0036158C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/>
          <w:sz w:val="32"/>
          <w:szCs w:val="32"/>
        </w:rPr>
        <w:t xml:space="preserve">30 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  2561</w:t>
      </w:r>
    </w:p>
    <w:p w:rsidR="00CF3888" w:rsidRPr="0036158C" w:rsidRDefault="00CF3888" w:rsidP="00CF388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3888" w:rsidRPr="0036158C" w:rsidRDefault="00CF3888" w:rsidP="00CF388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3888" w:rsidRPr="0036158C" w:rsidRDefault="00CF3888" w:rsidP="00CF388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3888" w:rsidRPr="0036158C" w:rsidRDefault="00CF3888" w:rsidP="00CF388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3888" w:rsidRPr="0036158C" w:rsidRDefault="00CF3888" w:rsidP="00CF388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3888" w:rsidRPr="0036158C" w:rsidRDefault="00CF3888" w:rsidP="00CF388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3888" w:rsidRPr="0036158C" w:rsidRDefault="00CF3888" w:rsidP="00CF388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3888" w:rsidRPr="0036158C" w:rsidRDefault="00CF3888" w:rsidP="00CF38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สารบัญ</w:t>
      </w:r>
    </w:p>
    <w:p w:rsidR="00CF3888" w:rsidRPr="0036158C" w:rsidRDefault="00CF3888" w:rsidP="00CF3888">
      <w:pPr>
        <w:tabs>
          <w:tab w:val="left" w:pos="900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หน้า</w:t>
      </w:r>
    </w:p>
    <w:p w:rsidR="00CF3888" w:rsidRPr="0036158C" w:rsidRDefault="00CF3888" w:rsidP="00CF3888">
      <w:pPr>
        <w:tabs>
          <w:tab w:val="left" w:pos="9270"/>
        </w:tabs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 xml:space="preserve">1. ค่านิยมหลัก 12 ประการ </w:t>
      </w:r>
      <w:r w:rsidRPr="0036158C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36158C">
        <w:rPr>
          <w:rFonts w:ascii="TH SarabunIT๙" w:hAnsi="TH SarabunIT๙" w:cs="TH SarabunIT๙"/>
          <w:sz w:val="32"/>
          <w:szCs w:val="32"/>
          <w:cs/>
        </w:rPr>
        <w:br/>
      </w:r>
      <w:r w:rsidRPr="0036158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บาล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 w:rsidRPr="0036158C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3.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หลักปรัญญา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“เศรษฐกิจพอเพียง” ,ระบบและวิธีการทำงานของระบบราชการ 4.0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6158C">
        <w:rPr>
          <w:rFonts w:ascii="TH SarabunIT๙" w:hAnsi="TH SarabunIT๙" w:cs="TH SarabunIT๙"/>
          <w:sz w:val="32"/>
          <w:szCs w:val="32"/>
          <w:cs/>
        </w:rPr>
        <w:t>. ประมวลจริยธรรมองค์การบริหารส่วนตำบล</w:t>
      </w:r>
      <w:proofErr w:type="spellStart"/>
      <w:r w:rsidRPr="0036158C">
        <w:rPr>
          <w:rFonts w:ascii="TH SarabunIT๙" w:hAnsi="TH SarabunIT๙" w:cs="TH SarabunIT๙"/>
          <w:sz w:val="32"/>
          <w:szCs w:val="32"/>
          <w:cs/>
        </w:rPr>
        <w:t>กรงปินัง</w:t>
      </w:r>
      <w:proofErr w:type="spellEnd"/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5</w:t>
      </w:r>
      <w:r w:rsidRPr="0036158C">
        <w:rPr>
          <w:rFonts w:ascii="TH SarabunIT๙" w:hAnsi="TH SarabunIT๙" w:cs="TH SarabunIT๙"/>
          <w:sz w:val="32"/>
          <w:szCs w:val="32"/>
          <w:cs/>
        </w:rPr>
        <w:t>. ข้อบังค</w:t>
      </w:r>
      <w:r>
        <w:rPr>
          <w:rFonts w:ascii="TH SarabunIT๙" w:hAnsi="TH SarabunIT๙" w:cs="TH SarabunIT๙"/>
          <w:sz w:val="32"/>
          <w:szCs w:val="32"/>
          <w:cs/>
        </w:rPr>
        <w:t>ับองค์การบริหารส่วนตำบล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กรงปินัง</w:t>
      </w:r>
      <w:proofErr w:type="spellEnd"/>
      <w:r w:rsidRPr="0036158C">
        <w:rPr>
          <w:rFonts w:ascii="TH SarabunIT๙" w:hAnsi="TH SarabunIT๙" w:cs="TH SarabunIT๙"/>
          <w:sz w:val="32"/>
          <w:szCs w:val="32"/>
          <w:cs/>
        </w:rPr>
        <w:t xml:space="preserve">ว่าด้วยจรรยาข้าราชการ           </w:t>
      </w: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6158C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มาตรฐานทางคุณธรรมจริยธรรมพนักงานส่วนตำบลและพนักงานจ้างขององค์การบริหารส่วนตำบล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br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กรงปินัง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และ</w:t>
      </w:r>
      <w:r w:rsidRPr="0036158C">
        <w:rPr>
          <w:rFonts w:ascii="TH SarabunIT๙" w:hAnsi="TH SarabunIT๙" w:cs="TH SarabunIT๙"/>
          <w:sz w:val="32"/>
          <w:szCs w:val="32"/>
          <w:cs/>
        </w:rPr>
        <w:t>ประกาศเจตนารมณ</w:t>
      </w:r>
      <w:r>
        <w:rPr>
          <w:rFonts w:ascii="TH SarabunIT๙" w:hAnsi="TH SarabunIT๙" w:cs="TH SarabunIT๙"/>
          <w:sz w:val="32"/>
          <w:szCs w:val="32"/>
          <w:cs/>
        </w:rPr>
        <w:t>์องค์การบริหารส่วนตำบล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กรงปินัง</w:t>
      </w:r>
      <w:proofErr w:type="spellEnd"/>
      <w:r w:rsidRPr="0036158C">
        <w:rPr>
          <w:rFonts w:ascii="TH SarabunIT๙" w:hAnsi="TH SarabunIT๙" w:cs="TH SarabunIT๙"/>
          <w:sz w:val="32"/>
          <w:szCs w:val="32"/>
          <w:cs/>
        </w:rPr>
        <w:t>เป็นหน่วยงานในการต่อต้าน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</w:t>
      </w:r>
      <w:r w:rsidRPr="0036158C">
        <w:rPr>
          <w:rFonts w:ascii="TH SarabunIT๙" w:hAnsi="TH SarabunIT๙" w:cs="TH SarabunIT๙"/>
          <w:sz w:val="32"/>
          <w:szCs w:val="32"/>
          <w:cs/>
        </w:rPr>
        <w:t>การทุจริตคอรัปชั่น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7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. การป้องกันผลประโยชน์ทับซ้อน    </w:t>
      </w: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36158C">
        <w:rPr>
          <w:rFonts w:ascii="TH SarabunIT๙" w:hAnsi="TH SarabunIT๙" w:cs="TH SarabunIT๙"/>
          <w:sz w:val="32"/>
          <w:szCs w:val="32"/>
        </w:rPr>
        <w:t>.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 กฎหมายเกี่ยวกับการป้องกันผลประโยชน์ทับซ้อน </w:t>
      </w: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23</w:t>
      </w:r>
    </w:p>
    <w:p w:rsidR="00CF3888" w:rsidRPr="0036158C" w:rsidRDefault="00CF3888" w:rsidP="00CF388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CF3888" w:rsidRPr="0036158C" w:rsidRDefault="00CF3888" w:rsidP="00CF3888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CF3888" w:rsidRPr="0036158C" w:rsidRDefault="00CF3888" w:rsidP="00CF3888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CF3888" w:rsidRPr="0036158C" w:rsidRDefault="00CF3888" w:rsidP="00CF3888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CF3888" w:rsidRPr="0036158C" w:rsidRDefault="00CF3888" w:rsidP="00CF3888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CF3888" w:rsidRPr="0036158C" w:rsidRDefault="00CF3888" w:rsidP="00CF3888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CF3888" w:rsidRPr="0036158C" w:rsidRDefault="00CF3888" w:rsidP="00CF3888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CF3888" w:rsidRPr="0036158C" w:rsidRDefault="00CF3888" w:rsidP="00CF3888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CF3888" w:rsidRPr="0036158C" w:rsidRDefault="00CF3888" w:rsidP="00CF3888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CF3888" w:rsidRPr="0036158C" w:rsidRDefault="00CF3888" w:rsidP="00CF3888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CF3888" w:rsidRPr="0036158C" w:rsidRDefault="00CF3888" w:rsidP="00CF3888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CF3888" w:rsidRPr="0036158C" w:rsidRDefault="00CF3888" w:rsidP="00CF3888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CF3888" w:rsidRDefault="00CF3888" w:rsidP="00CF3888">
      <w:pPr>
        <w:pStyle w:val="a4"/>
        <w:rPr>
          <w:rFonts w:ascii="TH SarabunIT๙" w:hAnsi="TH SarabunIT๙" w:cs="TH SarabunIT๙" w:hint="cs"/>
          <w:sz w:val="32"/>
          <w:szCs w:val="32"/>
        </w:rPr>
      </w:pPr>
    </w:p>
    <w:p w:rsidR="00CF3888" w:rsidRDefault="00CF3888" w:rsidP="00CF3888">
      <w:pPr>
        <w:pStyle w:val="a4"/>
        <w:rPr>
          <w:rFonts w:ascii="TH SarabunIT๙" w:hAnsi="TH SarabunIT๙" w:cs="TH SarabunIT๙" w:hint="cs"/>
          <w:sz w:val="32"/>
          <w:szCs w:val="32"/>
        </w:rPr>
      </w:pPr>
    </w:p>
    <w:p w:rsidR="00CF3888" w:rsidRDefault="00CF3888" w:rsidP="00CF3888">
      <w:pPr>
        <w:pStyle w:val="a4"/>
        <w:rPr>
          <w:rFonts w:ascii="TH SarabunIT๙" w:hAnsi="TH SarabunIT๙" w:cs="TH SarabunIT๙" w:hint="cs"/>
          <w:sz w:val="32"/>
          <w:szCs w:val="32"/>
        </w:rPr>
      </w:pPr>
    </w:p>
    <w:p w:rsidR="00CF3888" w:rsidRDefault="00CF3888" w:rsidP="00CF3888">
      <w:pPr>
        <w:pStyle w:val="a4"/>
        <w:rPr>
          <w:rFonts w:ascii="TH SarabunIT๙" w:hAnsi="TH SarabunIT๙" w:cs="TH SarabunIT๙" w:hint="cs"/>
          <w:sz w:val="32"/>
          <w:szCs w:val="32"/>
        </w:rPr>
      </w:pPr>
    </w:p>
    <w:p w:rsidR="00CF3888" w:rsidRDefault="00CF3888" w:rsidP="00CF3888">
      <w:pPr>
        <w:pStyle w:val="a4"/>
        <w:rPr>
          <w:rFonts w:ascii="TH SarabunIT๙" w:hAnsi="TH SarabunIT๙" w:cs="TH SarabunIT๙" w:hint="cs"/>
          <w:sz w:val="32"/>
          <w:szCs w:val="32"/>
        </w:rPr>
      </w:pPr>
    </w:p>
    <w:p w:rsidR="00CF3888" w:rsidRDefault="00CF3888" w:rsidP="00CF3888">
      <w:pPr>
        <w:pStyle w:val="a4"/>
        <w:rPr>
          <w:rFonts w:ascii="TH SarabunIT๙" w:hAnsi="TH SarabunIT๙" w:cs="TH SarabunIT๙" w:hint="cs"/>
          <w:sz w:val="32"/>
          <w:szCs w:val="32"/>
        </w:rPr>
      </w:pPr>
    </w:p>
    <w:p w:rsidR="00CF3888" w:rsidRDefault="00CF3888" w:rsidP="00CF3888">
      <w:pPr>
        <w:pStyle w:val="a4"/>
        <w:rPr>
          <w:rFonts w:ascii="TH SarabunIT๙" w:hAnsi="TH SarabunIT๙" w:cs="TH SarabunIT๙" w:hint="cs"/>
          <w:sz w:val="32"/>
          <w:szCs w:val="32"/>
        </w:rPr>
      </w:pPr>
    </w:p>
    <w:p w:rsidR="00CF3888" w:rsidRPr="0036158C" w:rsidRDefault="00CF3888" w:rsidP="00CF3888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CF3888" w:rsidRDefault="00CF3888" w:rsidP="00CF3888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36158C" w:rsidRPr="0036158C" w:rsidRDefault="00510115" w:rsidP="00510115">
      <w:pPr>
        <w:pStyle w:val="a4"/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บทนำ</w:t>
      </w:r>
    </w:p>
    <w:p w:rsidR="00EB101F" w:rsidRDefault="00EB101F" w:rsidP="009C0D10">
      <w:pPr>
        <w:pStyle w:val="a4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E653E" w:rsidRPr="0036158C" w:rsidRDefault="002E653E" w:rsidP="009C0D10">
      <w:pPr>
        <w:pStyle w:val="a4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101F" w:rsidRPr="0036158C" w:rsidRDefault="00EB101F" w:rsidP="00FE32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tab/>
        <w:t>การมีผลประโยชน์ทับซ้อน ถือเป็นการทุจริตคอร์รัปชั่นประเภทหนึ่ง เพระเป็นการแสวงหาประโยชน์ส่วนบุคคล</w:t>
      </w:r>
      <w:r w:rsidR="0036158C">
        <w:rPr>
          <w:rFonts w:ascii="TH SarabunIT๙" w:hAnsi="TH SarabunIT๙" w:cs="TH SarabunIT๙"/>
          <w:sz w:val="32"/>
          <w:szCs w:val="32"/>
          <w:cs/>
        </w:rPr>
        <w:t xml:space="preserve"> โดยการละเมิดต่อกฎหมายหรือจริยธรรม</w:t>
      </w:r>
      <w:r w:rsidRPr="0036158C">
        <w:rPr>
          <w:rFonts w:ascii="TH SarabunIT๙" w:hAnsi="TH SarabunIT๙" w:cs="TH SarabunIT๙"/>
          <w:sz w:val="32"/>
          <w:szCs w:val="32"/>
          <w:cs/>
        </w:rPr>
        <w:t>ด้วยการใช้อำนาจในตำแหน่งหน้าที่ไปแทรกแซงการใช้ดุลพินิจในกระบวนการตัดสินใจชองเจ้าหน้าที่ของรัฐ จนทำให้เกิดการละทิ้งคุณธรรมในการปฏิบัติห</w:t>
      </w:r>
      <w:r w:rsidR="0036158C">
        <w:rPr>
          <w:rFonts w:ascii="TH SarabunIT๙" w:hAnsi="TH SarabunIT๙" w:cs="TH SarabunIT๙"/>
          <w:sz w:val="32"/>
          <w:szCs w:val="32"/>
          <w:cs/>
        </w:rPr>
        <w:t>น้าที่สาธารณะขาดความเป็นอิสระความเป็นกลา</w:t>
      </w:r>
      <w:r w:rsidR="0036158C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36158C">
        <w:rPr>
          <w:rFonts w:ascii="TH SarabunIT๙" w:hAnsi="TH SarabunIT๙" w:cs="TH SarabunIT๙"/>
          <w:sz w:val="32"/>
          <w:szCs w:val="32"/>
          <w:cs/>
        </w:rPr>
        <w:t>และความเป็นธรรม</w:t>
      </w:r>
      <w:r w:rsidR="00FE32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158C">
        <w:rPr>
          <w:rFonts w:ascii="TH SarabunIT๙" w:hAnsi="TH SarabunIT๙" w:cs="TH SarabunIT๙"/>
          <w:sz w:val="32"/>
          <w:szCs w:val="32"/>
          <w:cs/>
        </w:rPr>
        <w:t>จนส่งผลกระ</w:t>
      </w:r>
      <w:r w:rsidR="000C525D" w:rsidRPr="0036158C">
        <w:rPr>
          <w:rFonts w:ascii="TH SarabunIT๙" w:hAnsi="TH SarabunIT๙" w:cs="TH SarabunIT๙"/>
          <w:sz w:val="32"/>
          <w:szCs w:val="32"/>
          <w:cs/>
        </w:rPr>
        <w:t>ทบต่อประโยชน์สาธารณะของส่วนรวม</w:t>
      </w:r>
      <w:r w:rsidR="00FE327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6158C">
        <w:rPr>
          <w:rFonts w:ascii="TH SarabunIT๙" w:hAnsi="TH SarabunIT๙" w:cs="TH SarabunIT๙"/>
          <w:sz w:val="32"/>
          <w:szCs w:val="32"/>
          <w:cs/>
        </w:rPr>
        <w:t>แ</w:t>
      </w:r>
      <w:r w:rsidR="000C525D" w:rsidRPr="0036158C">
        <w:rPr>
          <w:rFonts w:ascii="TH SarabunIT๙" w:hAnsi="TH SarabunIT๙" w:cs="TH SarabunIT๙"/>
          <w:sz w:val="32"/>
          <w:szCs w:val="32"/>
          <w:cs/>
        </w:rPr>
        <w:t xml:space="preserve">ละทำให้ผลประโยชน์หลักขององค์กร หน่วยงาน </w:t>
      </w:r>
      <w:r w:rsidR="0036158C">
        <w:rPr>
          <w:rFonts w:ascii="TH SarabunIT๙" w:hAnsi="TH SarabunIT๙" w:cs="TH SarabunIT๙"/>
          <w:sz w:val="32"/>
          <w:szCs w:val="32"/>
          <w:cs/>
        </w:rPr>
        <w:t>สถาบันและสังคมต้องสูญเสียไ</w:t>
      </w:r>
      <w:r w:rsidR="0036158C">
        <w:rPr>
          <w:rFonts w:ascii="TH SarabunIT๙" w:hAnsi="TH SarabunIT๙" w:cs="TH SarabunIT๙" w:hint="cs"/>
          <w:sz w:val="32"/>
          <w:szCs w:val="32"/>
          <w:cs/>
        </w:rPr>
        <w:t xml:space="preserve">ป  </w:t>
      </w:r>
      <w:r w:rsidRPr="0036158C">
        <w:rPr>
          <w:rFonts w:ascii="TH SarabunIT๙" w:hAnsi="TH SarabunIT๙" w:cs="TH SarabunIT๙"/>
          <w:sz w:val="32"/>
          <w:szCs w:val="32"/>
          <w:cs/>
        </w:rPr>
        <w:t>โดยผลประโยชน์สูญเสียไปอาจอย</w:t>
      </w:r>
      <w:r w:rsidR="0036158C">
        <w:rPr>
          <w:rFonts w:ascii="TH SarabunIT๙" w:hAnsi="TH SarabunIT๙" w:cs="TH SarabunIT๙"/>
          <w:sz w:val="32"/>
          <w:szCs w:val="32"/>
          <w:cs/>
        </w:rPr>
        <w:t>ู่ในรูปของผลประโยชน์ทางการเงิน</w:t>
      </w:r>
      <w:r w:rsidRPr="0036158C">
        <w:rPr>
          <w:rFonts w:ascii="TH SarabunIT๙" w:hAnsi="TH SarabunIT๙" w:cs="TH SarabunIT๙"/>
          <w:sz w:val="32"/>
          <w:szCs w:val="32"/>
          <w:cs/>
        </w:rPr>
        <w:t>คุณภาพให้บริการความเป็น</w:t>
      </w:r>
      <w:r w:rsidR="0036158C">
        <w:rPr>
          <w:rFonts w:ascii="TH SarabunIT๙" w:hAnsi="TH SarabunIT๙" w:cs="TH SarabunIT๙"/>
          <w:sz w:val="32"/>
          <w:szCs w:val="32"/>
          <w:cs/>
        </w:rPr>
        <w:t>ธรรมในสังคม</w:t>
      </w:r>
      <w:r w:rsidR="000C525D" w:rsidRPr="0036158C">
        <w:rPr>
          <w:rFonts w:ascii="TH SarabunIT๙" w:hAnsi="TH SarabunIT๙" w:cs="TH SarabunIT๙"/>
          <w:sz w:val="32"/>
          <w:szCs w:val="32"/>
          <w:cs/>
        </w:rPr>
        <w:t>รวมถึงคุณค่าอื่น</w:t>
      </w:r>
      <w:r w:rsidR="00FE32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525D" w:rsidRPr="0036158C">
        <w:rPr>
          <w:rFonts w:ascii="TH SarabunIT๙" w:hAnsi="TH SarabunIT๙" w:cs="TH SarabunIT๙"/>
          <w:sz w:val="32"/>
          <w:szCs w:val="32"/>
          <w:cs/>
        </w:rPr>
        <w:t>ๆ</w:t>
      </w:r>
      <w:r w:rsidR="00FE32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158C">
        <w:rPr>
          <w:rFonts w:ascii="TH SarabunIT๙" w:hAnsi="TH SarabunIT๙" w:cs="TH SarabunIT๙"/>
          <w:sz w:val="32"/>
          <w:szCs w:val="32"/>
          <w:cs/>
        </w:rPr>
        <w:t>ตลอดจนโอกาสในอนาคตตั้งแต่ระดับองค์ก</w:t>
      </w:r>
      <w:r w:rsidR="000C525D" w:rsidRPr="0036158C">
        <w:rPr>
          <w:rFonts w:ascii="TH SarabunIT๙" w:hAnsi="TH SarabunIT๙" w:cs="TH SarabunIT๙"/>
          <w:sz w:val="32"/>
          <w:szCs w:val="32"/>
          <w:cs/>
        </w:rPr>
        <w:t>รจนถึงระดับสังคม</w:t>
      </w:r>
      <w:r w:rsidR="00FE327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C525D" w:rsidRPr="0036158C">
        <w:rPr>
          <w:rFonts w:ascii="TH SarabunIT๙" w:hAnsi="TH SarabunIT๙" w:cs="TH SarabunIT๙"/>
          <w:sz w:val="32"/>
          <w:szCs w:val="32"/>
          <w:cs/>
        </w:rPr>
        <w:t>ตัวอย่าง</w:t>
      </w:r>
      <w:r w:rsidR="0036158C">
        <w:rPr>
          <w:rFonts w:ascii="TH SarabunIT๙" w:hAnsi="TH SarabunIT๙" w:cs="TH SarabunIT๙"/>
          <w:sz w:val="32"/>
          <w:szCs w:val="32"/>
          <w:cs/>
        </w:rPr>
        <w:t>เช่น</w:t>
      </w:r>
      <w:r w:rsidR="00FE327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6158C">
        <w:rPr>
          <w:rFonts w:ascii="TH SarabunIT๙" w:hAnsi="TH SarabunIT๙" w:cs="TH SarabunIT๙"/>
          <w:sz w:val="32"/>
          <w:szCs w:val="32"/>
          <w:cs/>
        </w:rPr>
        <w:t>การที่เจ้าหน้าที่ของรัฐเรียกรับเงินหรือผ</w:t>
      </w:r>
      <w:r w:rsidR="0036158C">
        <w:rPr>
          <w:rFonts w:ascii="TH SarabunIT๙" w:hAnsi="TH SarabunIT๙" w:cs="TH SarabunIT๙"/>
          <w:sz w:val="32"/>
          <w:szCs w:val="32"/>
          <w:cs/>
        </w:rPr>
        <w:t>ลประโยชน์อื่นใดจากผู้ประกอบการ</w:t>
      </w:r>
      <w:r w:rsidRPr="0036158C">
        <w:rPr>
          <w:rFonts w:ascii="TH SarabunIT๙" w:hAnsi="TH SarabunIT๙" w:cs="TH SarabunIT๙"/>
          <w:sz w:val="32"/>
          <w:szCs w:val="32"/>
          <w:cs/>
        </w:rPr>
        <w:t>เพื่อแลก</w:t>
      </w:r>
      <w:r w:rsidR="00FE32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158C">
        <w:rPr>
          <w:rFonts w:ascii="TH SarabunIT๙" w:hAnsi="TH SarabunIT๙" w:cs="TH SarabunIT๙"/>
          <w:sz w:val="32"/>
          <w:szCs w:val="32"/>
          <w:cs/>
        </w:rPr>
        <w:t>เปลี่ยนกับการอนุมัติ</w:t>
      </w:r>
      <w:r w:rsidRPr="0036158C">
        <w:rPr>
          <w:rFonts w:ascii="TH SarabunIT๙" w:hAnsi="TH SarabunIT๙" w:cs="TH SarabunIT๙"/>
          <w:sz w:val="32"/>
          <w:szCs w:val="32"/>
          <w:cs/>
        </w:rPr>
        <w:t>การออกใบอน</w:t>
      </w:r>
      <w:r w:rsidR="0036158C">
        <w:rPr>
          <w:rFonts w:ascii="TH SarabunIT๙" w:hAnsi="TH SarabunIT๙" w:cs="TH SarabunIT๙"/>
          <w:sz w:val="32"/>
          <w:szCs w:val="32"/>
          <w:cs/>
        </w:rPr>
        <w:t>ุญาตประกอบกิจการใด</w:t>
      </w:r>
      <w:r w:rsidR="00FE32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158C">
        <w:rPr>
          <w:rFonts w:ascii="TH SarabunIT๙" w:hAnsi="TH SarabunIT๙" w:cs="TH SarabunIT๙"/>
          <w:sz w:val="32"/>
          <w:szCs w:val="32"/>
          <w:cs/>
        </w:rPr>
        <w:t>ๆ</w:t>
      </w:r>
      <w:r w:rsidR="00FE32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158C">
        <w:rPr>
          <w:rFonts w:ascii="TH SarabunIT๙" w:hAnsi="TH SarabunIT๙" w:cs="TH SarabunIT๙"/>
          <w:sz w:val="32"/>
          <w:szCs w:val="32"/>
          <w:cs/>
        </w:rPr>
        <w:t>หรือแลกเปลี่ยนกับการ</w:t>
      </w:r>
      <w:r w:rsidR="0036158C">
        <w:rPr>
          <w:rFonts w:ascii="TH SarabunIT๙" w:hAnsi="TH SarabunIT๙" w:cs="TH SarabunIT๙"/>
          <w:sz w:val="32"/>
          <w:szCs w:val="32"/>
          <w:cs/>
        </w:rPr>
        <w:t>ละเว้นการยกเว้น</w:t>
      </w:r>
      <w:r w:rsidRPr="0036158C">
        <w:rPr>
          <w:rFonts w:ascii="TH SarabunIT๙" w:hAnsi="TH SarabunIT๙" w:cs="TH SarabunIT๙"/>
          <w:sz w:val="32"/>
          <w:szCs w:val="32"/>
          <w:cs/>
        </w:rPr>
        <w:t>หรือการจัดการประมูลทรัพย์สินของรัฐเพื่อประโยชน์ของเจ้าหน้าที่ของรัฐ  และพวกพ้อง ฯลฯ  เป็นต้น</w:t>
      </w:r>
    </w:p>
    <w:p w:rsidR="00EB101F" w:rsidRPr="0036158C" w:rsidRDefault="00EB101F" w:rsidP="009C0D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tab/>
        <w:t>อย่างไรก็ตาม ท่ามกลางผู้จงใจกระทำความผิด</w:t>
      </w:r>
      <w:r w:rsidR="0036158C">
        <w:rPr>
          <w:rFonts w:ascii="TH SarabunIT๙" w:hAnsi="TH SarabunIT๙" w:cs="TH SarabunIT๙"/>
          <w:sz w:val="32"/>
          <w:szCs w:val="32"/>
          <w:cs/>
        </w:rPr>
        <w:t xml:space="preserve"> ยังพบผู้กระทำความผิดโดยไม่เจตนา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 หรือไม่มีความรู้ในเรื่องดังกล่าวอีกเป็นจำนวนมาก  จนนำไปสู่การถูกกล่าวหาร้องเรียนเรื่องการทุจริตหรือถูกลงโทษทางอาญา</w:t>
      </w:r>
    </w:p>
    <w:p w:rsidR="00EB101F" w:rsidRPr="0036158C" w:rsidRDefault="00FE3271" w:rsidP="009C0D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ผลประโยชน์ทับซ้อน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หรือความขัดแย้งกันระหว่างผลประโยชน์ส่วนตนและผลประโยชน์ส่วนรวม  (</w:t>
      </w:r>
      <w:proofErr w:type="spellStart"/>
      <w:r w:rsidR="00EB101F" w:rsidRPr="0036158C">
        <w:rPr>
          <w:rFonts w:ascii="TH SarabunIT๙" w:hAnsi="TH SarabunIT๙" w:cs="TH SarabunIT๙"/>
          <w:sz w:val="32"/>
          <w:szCs w:val="32"/>
        </w:rPr>
        <w:t>Conflic</w:t>
      </w:r>
      <w:proofErr w:type="spellEnd"/>
      <w:r w:rsidR="00EB101F" w:rsidRPr="0036158C">
        <w:rPr>
          <w:rFonts w:ascii="TH SarabunIT๙" w:hAnsi="TH SarabunIT๙" w:cs="TH SarabunIT๙"/>
          <w:sz w:val="32"/>
          <w:szCs w:val="32"/>
        </w:rPr>
        <w:t xml:space="preserve"> of  interest : COI)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 xml:space="preserve"> 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  และยังสะท้อนปัญหาการขาดหลัก</w:t>
      </w:r>
      <w:proofErr w:type="spellStart"/>
      <w:r w:rsidR="00EB101F" w:rsidRPr="0036158C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EB101F" w:rsidRPr="0036158C">
        <w:rPr>
          <w:rFonts w:ascii="TH SarabunIT๙" w:hAnsi="TH SarabunIT๙" w:cs="TH SarabunIT๙"/>
          <w:sz w:val="32"/>
          <w:szCs w:val="32"/>
          <w:cs/>
        </w:rPr>
        <w:t xml:space="preserve">บาลและเป็นอุปสรรคต่อการพัฒนาประเทศ  </w:t>
      </w:r>
    </w:p>
    <w:p w:rsidR="00EB101F" w:rsidRPr="0036158C" w:rsidRDefault="00EB101F" w:rsidP="009C0D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</w:r>
      <w:r w:rsidRPr="0036158C">
        <w:rPr>
          <w:rFonts w:ascii="TH SarabunIT๙" w:hAnsi="TH SarabunIT๙" w:cs="TH SarabunIT๙"/>
          <w:sz w:val="32"/>
          <w:szCs w:val="32"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36158C">
        <w:rPr>
          <w:rFonts w:ascii="TH SarabunIT๙" w:hAnsi="TH SarabunIT๙" w:cs="TH SarabunIT๙"/>
          <w:sz w:val="32"/>
          <w:szCs w:val="32"/>
          <w:cs/>
        </w:rPr>
        <w:t>กรงปินัง</w:t>
      </w:r>
      <w:proofErr w:type="spellEnd"/>
      <w:r w:rsidRPr="0036158C">
        <w:rPr>
          <w:rFonts w:ascii="TH SarabunIT๙" w:hAnsi="TH SarabunIT๙" w:cs="TH SarabunIT๙"/>
          <w:sz w:val="32"/>
          <w:szCs w:val="32"/>
          <w:cs/>
        </w:rPr>
        <w:t xml:space="preserve">  ได้ตระหนักถึงความสำคัญการมีผลประโยชน์ทับซ้อนในการปฏิบัติราชการ  จึงได้นำนโยบายของรัฐบาลมาใช้เป็นแนวทางในการดำเนินงานดังนี้</w:t>
      </w:r>
    </w:p>
    <w:p w:rsidR="00775159" w:rsidRPr="0036158C" w:rsidRDefault="00775159" w:rsidP="009C0D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101F" w:rsidRPr="0036158C" w:rsidRDefault="00EB101F" w:rsidP="009C0D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ค่านิยมหลัก  </w:t>
      </w:r>
      <w:r w:rsidRPr="0036158C">
        <w:rPr>
          <w:rFonts w:ascii="TH SarabunIT๙" w:hAnsi="TH SarabunIT๙" w:cs="TH SarabunIT๙"/>
          <w:b/>
          <w:bCs/>
          <w:sz w:val="32"/>
          <w:szCs w:val="32"/>
        </w:rPr>
        <w:t>12</w:t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ประการ</w:t>
      </w:r>
    </w:p>
    <w:p w:rsidR="00EB101F" w:rsidRPr="0036158C" w:rsidRDefault="00EB101F" w:rsidP="009C0D10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6158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36158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</w:r>
      <w:r w:rsidRPr="0036158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  <w:t>การสร้างค่านิยมหลักของคนไทย ตามนโยบายของคณะรักษาความสงบแห่งชาติ (</w:t>
      </w:r>
      <w:proofErr w:type="spellStart"/>
      <w:r w:rsidRPr="0036158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คสช</w:t>
      </w:r>
      <w:proofErr w:type="spellEnd"/>
      <w:r w:rsidRPr="0036158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.)เพื่อสร้างสรรค์ประเทศไทยให้เข้มแข็ง โดยต้องสร้างคนในชาติ ให้มีค่านิยมไทย </w:t>
      </w:r>
      <w:r w:rsidRPr="0036158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12 </w:t>
      </w:r>
      <w:r w:rsidRPr="0036158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ประการ</w:t>
      </w:r>
    </w:p>
    <w:p w:rsidR="00EB101F" w:rsidRPr="0036158C" w:rsidRDefault="00EB101F" w:rsidP="009C0D10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6158C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มีความรักชาติ ศาสนา พระมหากษัตริย์</w:t>
      </w:r>
    </w:p>
    <w:p w:rsidR="00EB101F" w:rsidRPr="0036158C" w:rsidRDefault="00EB101F" w:rsidP="009C0D10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6158C">
        <w:rPr>
          <w:rFonts w:ascii="TH SarabunIT๙" w:eastAsia="Times New Roman" w:hAnsi="TH SarabunIT๙" w:cs="TH SarabunIT๙"/>
          <w:sz w:val="32"/>
          <w:szCs w:val="32"/>
          <w:cs/>
        </w:rPr>
        <w:t xml:space="preserve"> ซื่อสัตย์ เสียสละ อดทน</w:t>
      </w:r>
    </w:p>
    <w:p w:rsidR="00EB101F" w:rsidRPr="0036158C" w:rsidRDefault="00EB101F" w:rsidP="009C0D10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6158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กตัญญูต่อพ่อแม่ ผู้ปกครอง ครูบาอาจารย์</w:t>
      </w:r>
    </w:p>
    <w:p w:rsidR="00EB101F" w:rsidRPr="0036158C" w:rsidRDefault="00EB101F" w:rsidP="009C0D10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6158C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ใฝ่หาความรู้ หมั่นศึกษาเล่าเรียนทั้งทางตรงและทางอ้อม</w:t>
      </w:r>
    </w:p>
    <w:p w:rsidR="00EB101F" w:rsidRPr="0036158C" w:rsidRDefault="00EB101F" w:rsidP="009C0D10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6158C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รักษาวัฒนธรรมประเพณีไทย</w:t>
      </w:r>
    </w:p>
    <w:p w:rsidR="00EB101F" w:rsidRPr="0036158C" w:rsidRDefault="00EB101F" w:rsidP="009C0D10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6158C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มีศีลธรรม รักษาความสัตย์</w:t>
      </w:r>
    </w:p>
    <w:p w:rsidR="00EB101F" w:rsidRPr="0036158C" w:rsidRDefault="00EB101F" w:rsidP="009C0D10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6158C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เข้าใจเรียนรู้การเป็นประชาธิปไตย</w:t>
      </w:r>
    </w:p>
    <w:p w:rsidR="00EB101F" w:rsidRPr="0036158C" w:rsidRDefault="00EB101F" w:rsidP="009C0D10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6158C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มีระเบียบ วินัย เคารพกฎหมาย ผู้น้อยรู้จักการเคารพผู้ใหญ่</w:t>
      </w:r>
    </w:p>
    <w:p w:rsidR="00EB101F" w:rsidRPr="0036158C" w:rsidRDefault="00EB101F" w:rsidP="009C0D10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6158C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มีสติรู้ตัว รู้คิด รู้ทำ</w:t>
      </w:r>
    </w:p>
    <w:p w:rsidR="00EB101F" w:rsidRPr="0036158C" w:rsidRDefault="0033398F" w:rsidP="009C0D1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6158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E32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E327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B101F" w:rsidRPr="0036158C">
        <w:rPr>
          <w:rFonts w:ascii="TH SarabunIT๙" w:eastAsia="Times New Roman" w:hAnsi="TH SarabunIT๙" w:cs="TH SarabunIT๙"/>
          <w:sz w:val="32"/>
          <w:szCs w:val="32"/>
          <w:cs/>
        </w:rPr>
        <w:t>10. รู้จักดำรงตนอยู่โดยใช้หลักปรัชญาเศรษฐกิจพอเพียง</w:t>
      </w:r>
    </w:p>
    <w:p w:rsidR="00EB101F" w:rsidRPr="0036158C" w:rsidRDefault="00EB101F" w:rsidP="009C0D1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6158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E327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6158C">
        <w:rPr>
          <w:rFonts w:ascii="TH SarabunIT๙" w:eastAsia="Times New Roman" w:hAnsi="TH SarabunIT๙" w:cs="TH SarabunIT๙"/>
          <w:sz w:val="32"/>
          <w:szCs w:val="32"/>
          <w:cs/>
        </w:rPr>
        <w:t>11. มีความเข้มแข็งทั้งร่างกายและจิตใจ ไม่ยอมแพ้ต่ออำนาจฝ่ายต่ำ</w:t>
      </w:r>
    </w:p>
    <w:p w:rsidR="00EB101F" w:rsidRDefault="00EB101F" w:rsidP="00FE3271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6158C">
        <w:rPr>
          <w:rFonts w:ascii="TH SarabunIT๙" w:eastAsia="Times New Roman" w:hAnsi="TH SarabunIT๙" w:cs="TH SarabunIT๙"/>
          <w:sz w:val="32"/>
          <w:szCs w:val="32"/>
          <w:cs/>
        </w:rPr>
        <w:t>12. คำนึงถึงผลประโยชน์ของส่วนรวมมากกว่าผลประโยชน์ส่วนตน</w:t>
      </w:r>
    </w:p>
    <w:p w:rsidR="0036158C" w:rsidRDefault="0036158C" w:rsidP="009C0D1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6158C" w:rsidRDefault="0036158C" w:rsidP="009C0D1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6158C" w:rsidRDefault="0036158C" w:rsidP="009C0D1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6158C" w:rsidRDefault="0036158C" w:rsidP="009C0D1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6158C" w:rsidRPr="0036158C" w:rsidRDefault="0036158C" w:rsidP="0036158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-2-</w:t>
      </w:r>
    </w:p>
    <w:p w:rsidR="00EB101F" w:rsidRPr="0036158C" w:rsidRDefault="00EB101F" w:rsidP="009C0D10">
      <w:pPr>
        <w:pStyle w:val="a4"/>
        <w:spacing w:after="0" w:line="240" w:lineRule="auto"/>
        <w:ind w:left="1778"/>
        <w:rPr>
          <w:rFonts w:ascii="TH SarabunIT๙" w:eastAsia="Times New Roman" w:hAnsi="TH SarabunIT๙" w:cs="TH SarabunIT๙"/>
          <w:sz w:val="32"/>
          <w:szCs w:val="32"/>
        </w:rPr>
      </w:pPr>
    </w:p>
    <w:p w:rsidR="00EB101F" w:rsidRPr="0036158C" w:rsidRDefault="00EB101F" w:rsidP="009C0D10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36158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</w:t>
      </w:r>
      <w:proofErr w:type="spellStart"/>
      <w:r w:rsidRPr="0036158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ธรรมาภิ</w:t>
      </w:r>
      <w:proofErr w:type="spellEnd"/>
      <w:r w:rsidRPr="0036158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บาล</w:t>
      </w:r>
    </w:p>
    <w:p w:rsidR="00EB101F" w:rsidRPr="0036158C" w:rsidRDefault="00EB101F" w:rsidP="009C0D10">
      <w:pPr>
        <w:pStyle w:val="Default"/>
        <w:ind w:firstLine="1440"/>
        <w:rPr>
          <w:rFonts w:ascii="TH SarabunIT๙" w:hAnsi="TH SarabunIT๙" w:cs="TH SarabunIT๙"/>
          <w:color w:val="auto"/>
          <w:sz w:val="32"/>
          <w:szCs w:val="32"/>
        </w:rPr>
      </w:pPr>
      <w:r w:rsidRPr="0036158C">
        <w:rPr>
          <w:rFonts w:ascii="TH SarabunIT๙" w:hAnsi="TH SarabunIT๙" w:cs="TH SarabunIT๙"/>
          <w:color w:val="auto"/>
          <w:sz w:val="32"/>
          <w:szCs w:val="32"/>
        </w:rPr>
        <w:t>“</w:t>
      </w:r>
      <w:r w:rsidRPr="0036158C">
        <w:rPr>
          <w:rFonts w:ascii="TH SarabunIT๙" w:hAnsi="TH SarabunIT๙" w:cs="TH SarabunIT๙"/>
          <w:color w:val="auto"/>
          <w:sz w:val="32"/>
          <w:szCs w:val="32"/>
          <w:cs/>
        </w:rPr>
        <w:t>หลัก</w:t>
      </w:r>
      <w:proofErr w:type="spellStart"/>
      <w:r w:rsidRPr="0036158C">
        <w:rPr>
          <w:rFonts w:ascii="TH SarabunIT๙" w:hAnsi="TH SarabunIT๙" w:cs="TH SarabunIT๙"/>
          <w:color w:val="auto"/>
          <w:sz w:val="32"/>
          <w:szCs w:val="32"/>
          <w:cs/>
        </w:rPr>
        <w:t>ธรรมาภิ</w:t>
      </w:r>
      <w:proofErr w:type="spellEnd"/>
      <w:r w:rsidRPr="0036158C">
        <w:rPr>
          <w:rFonts w:ascii="TH SarabunIT๙" w:hAnsi="TH SarabunIT๙" w:cs="TH SarabunIT๙"/>
          <w:color w:val="auto"/>
          <w:sz w:val="32"/>
          <w:szCs w:val="32"/>
          <w:cs/>
        </w:rPr>
        <w:t>บาล</w:t>
      </w:r>
      <w:r w:rsidR="009C0D10" w:rsidRPr="0036158C">
        <w:rPr>
          <w:rFonts w:ascii="TH SarabunIT๙" w:hAnsi="TH SarabunIT๙" w:cs="TH SarabunIT๙"/>
          <w:color w:val="auto"/>
          <w:sz w:val="32"/>
          <w:szCs w:val="32"/>
        </w:rPr>
        <w:t>”</w:t>
      </w:r>
      <w:r w:rsidRPr="0036158C">
        <w:rPr>
          <w:rFonts w:ascii="TH SarabunIT๙" w:hAnsi="TH SarabunIT๙" w:cs="TH SarabunIT๙"/>
          <w:color w:val="auto"/>
          <w:sz w:val="32"/>
          <w:szCs w:val="32"/>
          <w:cs/>
        </w:rPr>
        <w:t>หรืออาจเรียกได้ว่า</w:t>
      </w:r>
      <w:r w:rsidRPr="0036158C">
        <w:rPr>
          <w:rFonts w:ascii="TH SarabunIT๙" w:hAnsi="TH SarabunIT๙" w:cs="TH SarabunIT๙"/>
          <w:color w:val="auto"/>
          <w:sz w:val="32"/>
          <w:szCs w:val="32"/>
        </w:rPr>
        <w:t>“</w:t>
      </w:r>
      <w:r w:rsidRPr="0036158C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การบริหารกิจการบ้านเมืองที่ดี หลักธรรมรัฐ และบรรษัท</w:t>
      </w:r>
      <w:r w:rsidR="004B4165">
        <w:rPr>
          <w:rFonts w:ascii="TH SarabunIT๙" w:hAnsi="TH SarabunIT๙" w:cs="TH SarabunIT๙" w:hint="cs"/>
          <w:color w:val="auto"/>
          <w:sz w:val="32"/>
          <w:szCs w:val="32"/>
          <w:cs/>
        </w:rPr>
        <w:br/>
      </w:r>
      <w:proofErr w:type="spellStart"/>
      <w:r w:rsidRPr="0036158C">
        <w:rPr>
          <w:rFonts w:ascii="TH SarabunIT๙" w:hAnsi="TH SarabunIT๙" w:cs="TH SarabunIT๙"/>
          <w:color w:val="auto"/>
          <w:sz w:val="32"/>
          <w:szCs w:val="32"/>
          <w:cs/>
        </w:rPr>
        <w:t>ภิ</w:t>
      </w:r>
      <w:proofErr w:type="spellEnd"/>
      <w:r w:rsidRPr="0036158C">
        <w:rPr>
          <w:rFonts w:ascii="TH SarabunIT๙" w:hAnsi="TH SarabunIT๙" w:cs="TH SarabunIT๙"/>
          <w:color w:val="auto"/>
          <w:sz w:val="32"/>
          <w:szCs w:val="32"/>
          <w:cs/>
        </w:rPr>
        <w:t>บาล ฯลฯ</w:t>
      </w:r>
      <w:r w:rsidRPr="0036158C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36158C">
        <w:rPr>
          <w:rFonts w:ascii="TH SarabunIT๙" w:hAnsi="TH SarabunIT๙" w:cs="TH SarabunIT๙"/>
          <w:color w:val="auto"/>
          <w:sz w:val="32"/>
          <w:szCs w:val="32"/>
          <w:cs/>
        </w:rPr>
        <w:t>ซึ่งเรารู้จักกันในนาม</w:t>
      </w:r>
      <w:r w:rsidRPr="0036158C">
        <w:rPr>
          <w:rFonts w:ascii="TH SarabunIT๙" w:hAnsi="TH SarabunIT๙" w:cs="TH SarabunIT๙"/>
          <w:color w:val="auto"/>
          <w:sz w:val="32"/>
          <w:szCs w:val="32"/>
        </w:rPr>
        <w:t xml:space="preserve"> “Good Governance” </w:t>
      </w:r>
      <w:r w:rsidRPr="0036158C">
        <w:rPr>
          <w:rFonts w:ascii="TH SarabunIT๙" w:hAnsi="TH SarabunIT๙" w:cs="TH SarabunIT๙"/>
          <w:color w:val="auto"/>
          <w:sz w:val="32"/>
          <w:szCs w:val="32"/>
          <w:cs/>
        </w:rPr>
        <w:t>ที่หมายถึง การปกครองที่เป็นธรรม นั้นไม่ใช่แนวความคิดใหม่ที่เกิดขึ้นในสังคม แต่เป็นการสะสมความรู้ที่เป็นวัฒนธรรมในการอยู่ร่วมกันเป็นสังคมของมวลมนุษย์เป็นพัน</w:t>
      </w:r>
      <w:r w:rsidR="00FE3271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36158C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="00FE3271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36158C">
        <w:rPr>
          <w:rFonts w:ascii="TH SarabunIT๙" w:hAnsi="TH SarabunIT๙" w:cs="TH SarabunIT๙"/>
          <w:color w:val="auto"/>
          <w:sz w:val="32"/>
          <w:szCs w:val="32"/>
          <w:cs/>
        </w:rPr>
        <w:t>ปี ซึ่งเป็นหลักการเพื่อการอยู่ร่วมกันในบ้านเมืองและสังคมอย่างมีความสงบสุขสามารถประสานประโยชน์และคลี่คลายปัญหาข้อขัดแย้งโดยสันติวิธีและพัฒนาสังคมให้มีความยั่งยืน</w:t>
      </w:r>
    </w:p>
    <w:p w:rsidR="009C0D10" w:rsidRPr="0036158C" w:rsidRDefault="009C0D10" w:rsidP="009C0D10">
      <w:pPr>
        <w:pStyle w:val="Default"/>
        <w:ind w:firstLine="1440"/>
        <w:rPr>
          <w:rFonts w:ascii="TH SarabunIT๙" w:hAnsi="TH SarabunIT๙" w:cs="TH SarabunIT๙"/>
          <w:color w:val="auto"/>
          <w:sz w:val="32"/>
          <w:szCs w:val="32"/>
        </w:rPr>
      </w:pPr>
    </w:p>
    <w:p w:rsidR="00EB101F" w:rsidRPr="0036158C" w:rsidRDefault="00EB101F" w:rsidP="0033398F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36158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องค์ประกอบของหลัก</w:t>
      </w:r>
      <w:proofErr w:type="spellStart"/>
      <w:r w:rsidRPr="0036158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ธรรมาภิ</w:t>
      </w:r>
      <w:proofErr w:type="spellEnd"/>
      <w:r w:rsidRPr="0036158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บาล</w:t>
      </w:r>
      <w:r w:rsidR="009C0D10" w:rsidRPr="0036158C">
        <w:rPr>
          <w:rFonts w:ascii="TH SarabunIT๙" w:hAnsi="TH SarabunIT๙" w:cs="TH SarabunIT๙"/>
          <w:color w:val="auto"/>
          <w:sz w:val="32"/>
          <w:szCs w:val="32"/>
        </w:rPr>
        <w:br/>
      </w:r>
      <w:r w:rsidR="0033398F" w:rsidRPr="0036158C">
        <w:rPr>
          <w:rFonts w:ascii="TH SarabunIT๙" w:hAnsi="TH SarabunIT๙" w:cs="TH SarabunIT๙" w:hint="cs"/>
          <w:sz w:val="32"/>
          <w:szCs w:val="32"/>
          <w:cs/>
        </w:rPr>
        <w:tab/>
      </w:r>
      <w:r w:rsidR="0033398F" w:rsidRPr="0036158C">
        <w:rPr>
          <w:rFonts w:ascii="TH SarabunIT๙" w:hAnsi="TH SarabunIT๙" w:cs="TH SarabunIT๙" w:hint="cs"/>
          <w:sz w:val="32"/>
          <w:szCs w:val="32"/>
          <w:cs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t>หลัก</w:t>
      </w:r>
      <w:proofErr w:type="spellStart"/>
      <w:r w:rsidRPr="0036158C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6158C">
        <w:rPr>
          <w:rFonts w:ascii="TH SarabunIT๙" w:hAnsi="TH SarabunIT๙" w:cs="TH SarabunIT๙"/>
          <w:sz w:val="32"/>
          <w:szCs w:val="32"/>
          <w:cs/>
        </w:rPr>
        <w:t>บาลมีองค์ประกอบที่สำคัญ</w:t>
      </w:r>
      <w:r w:rsidRPr="0036158C">
        <w:rPr>
          <w:rFonts w:ascii="TH SarabunIT๙" w:hAnsi="TH SarabunIT๙" w:cs="TH SarabunIT๙"/>
          <w:sz w:val="32"/>
          <w:szCs w:val="32"/>
        </w:rPr>
        <w:t xml:space="preserve"> 6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 ประการดังนี้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. หลักนิติธรรม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 คือ การตรากฎหมาย </w:t>
      </w:r>
      <w:proofErr w:type="gramStart"/>
      <w:r w:rsidRPr="0036158C">
        <w:rPr>
          <w:rFonts w:ascii="TH SarabunIT๙" w:hAnsi="TH SarabunIT๙" w:cs="TH SarabunIT๙"/>
          <w:sz w:val="32"/>
          <w:szCs w:val="32"/>
          <w:cs/>
        </w:rPr>
        <w:t>กฎ  ระเบียบข้อบังคับและกติกาต่าง</w:t>
      </w:r>
      <w:proofErr w:type="gramEnd"/>
      <w:r w:rsidRPr="0036158C">
        <w:rPr>
          <w:rFonts w:ascii="TH SarabunIT๙" w:hAnsi="TH SarabunIT๙" w:cs="TH SarabunIT๙"/>
          <w:sz w:val="32"/>
          <w:szCs w:val="32"/>
          <w:cs/>
        </w:rPr>
        <w:t xml:space="preserve"> ๆ  ให้ทันสมัยและเป็นธรรม ตลอดจนเ</w:t>
      </w:r>
      <w:r w:rsidR="00FE3271">
        <w:rPr>
          <w:rFonts w:ascii="TH SarabunIT๙" w:hAnsi="TH SarabunIT๙" w:cs="TH SarabunIT๙"/>
          <w:sz w:val="32"/>
          <w:szCs w:val="32"/>
          <w:cs/>
        </w:rPr>
        <w:t>ป็นที่ยอมรับของสังคมและสมาชิก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 โดยมีการยินยอมพร้อมใจและถือปฏิบัติร่วมกันอย่างเสมอภาคและเป็นธรรม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. หลักคุณธรรม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 คือ การยึดถือและเชื่อมั่นในความถูกต้องดีงาม โดยการรณรงค์เพื่อสร้างค่านิยมที่ดีงามให้ผู้ปฏิบัติงานในองค์การหรือสมาชิกของสังคมถือปฏิบัติ ได้แก่ ความซื่อสัตย์สุจริต ความเสียสละ ความอดทนขยันหมั่นเพียร ความมีระเบียบวินัย เป็นต้น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6158C">
        <w:rPr>
          <w:rFonts w:ascii="TH SarabunIT๙" w:hAnsi="TH SarabunIT๙" w:cs="TH SarabunIT๙"/>
          <w:b/>
          <w:bCs/>
          <w:sz w:val="32"/>
          <w:szCs w:val="32"/>
        </w:rPr>
        <w:tab/>
        <w:t>3</w:t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E32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หลักความโปร่งใส  </w:t>
      </w:r>
      <w:r w:rsidRPr="0036158C">
        <w:rPr>
          <w:rFonts w:ascii="TH SarabunIT๙" w:hAnsi="TH SarabunIT๙" w:cs="TH SarabunIT๙"/>
          <w:sz w:val="32"/>
          <w:szCs w:val="32"/>
          <w:cs/>
        </w:rPr>
        <w:t>คือ</w:t>
      </w:r>
      <w:proofErr w:type="gramEnd"/>
      <w:r w:rsidRPr="0036158C">
        <w:rPr>
          <w:rFonts w:ascii="TH SarabunIT๙" w:hAnsi="TH SarabunIT๙" w:cs="TH SarabunIT๙"/>
          <w:sz w:val="32"/>
          <w:szCs w:val="32"/>
          <w:cs/>
        </w:rPr>
        <w:t xml:space="preserve">  การทำให้สังคมไทยเป็นสังคมที่เปิดเผยข้อมูลข่าวสารอย่างตรงไปตรงมาและสามารถตรวจสอบความถูกต้องได้ โดยการปรับปรุงระบบและกลไกการทำงานขององค์กรให้มีความโปร่งใส มีการเปิดเผยข้อมูลข่าวสารหรือเปิดให้ประชาชนสามารถเข้าถึงข้อมูลข่าวสารได้สะดวกตลอดจนมีระบบ  หรือกระบวนการตรวจสอบและประเมินผลที่มีประสิทธิภาพ ซึ่งจะเป็นการสร้างความไว้วางใจซึ่งกันและกัน และช่วยให้การทำงานของภาครัฐและภาคเอกชนปลอดจากการทุจริตคอรัปชั่น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. หลักความมีส่วนร่วม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 คือ การทำให้สังคมไทยเป็นสังคมที่ประชาชนมีส่วนร่วมรับรู้ และร่วมเสนอความเห็นในการตัดสินใจสำคัญ</w:t>
      </w:r>
      <w:r w:rsidR="00FE32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158C">
        <w:rPr>
          <w:rFonts w:ascii="TH SarabunIT๙" w:hAnsi="TH SarabunIT๙" w:cs="TH SarabunIT๙"/>
          <w:sz w:val="32"/>
          <w:szCs w:val="32"/>
          <w:cs/>
        </w:rPr>
        <w:t>ๆ</w:t>
      </w:r>
      <w:r w:rsidR="00FE32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ของสังคม </w:t>
      </w:r>
      <w:r w:rsidR="00FE327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โดยเปิดโอกาสให้ประชาชนมีช่องทางในการเข้ามามีส่วนร่วมได้แก่ การแจ้งความเห็น </w:t>
      </w:r>
      <w:proofErr w:type="gramStart"/>
      <w:r w:rsidRPr="0036158C">
        <w:rPr>
          <w:rFonts w:ascii="TH SarabunIT๙" w:hAnsi="TH SarabunIT๙" w:cs="TH SarabunIT๙"/>
          <w:sz w:val="32"/>
          <w:szCs w:val="32"/>
          <w:cs/>
        </w:rPr>
        <w:t xml:space="preserve">การไต่สวนสาธารณะ </w:t>
      </w:r>
      <w:r w:rsidR="00FE32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158C">
        <w:rPr>
          <w:rFonts w:ascii="TH SarabunIT๙" w:hAnsi="TH SarabunIT๙" w:cs="TH SarabunIT๙"/>
          <w:sz w:val="32"/>
          <w:szCs w:val="32"/>
          <w:cs/>
        </w:rPr>
        <w:t>การประชาพิจารณ์</w:t>
      </w:r>
      <w:proofErr w:type="gramEnd"/>
      <w:r w:rsidRPr="003615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E32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158C">
        <w:rPr>
          <w:rFonts w:ascii="TH SarabunIT๙" w:hAnsi="TH SarabunIT๙" w:cs="TH SarabunIT๙"/>
          <w:sz w:val="32"/>
          <w:szCs w:val="32"/>
          <w:cs/>
        </w:rPr>
        <w:t>การแสดงประชามติหรืออื่น</w:t>
      </w:r>
      <w:r w:rsidR="00FE32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="00FE327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6158C">
        <w:rPr>
          <w:rFonts w:ascii="TH SarabunIT๙" w:hAnsi="TH SarabunIT๙" w:cs="TH SarabunIT๙"/>
          <w:sz w:val="32"/>
          <w:szCs w:val="32"/>
          <w:cs/>
        </w:rPr>
        <w:t>และขจัดการผูกขาดทั้งโดยภาครัฐหรือโดยภาคธุรกิจเอกชน</w:t>
      </w:r>
      <w:r w:rsidR="00FE327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 ซึ่งจะช่วยให้เกิดความสามัคคีและความร่วมมือกันระหว่างภาครัฐและภาคธุรกิจเอกชน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proofErr w:type="gramStart"/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หลักความรับผิดชอบ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ผู้บริหาร </w:t>
      </w:r>
      <w:r w:rsidR="00FE32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158C">
        <w:rPr>
          <w:rFonts w:ascii="TH SarabunIT๙" w:hAnsi="TH SarabunIT๙" w:cs="TH SarabunIT๙"/>
          <w:sz w:val="32"/>
          <w:szCs w:val="32"/>
          <w:cs/>
        </w:rPr>
        <w:t>พนักงาน</w:t>
      </w:r>
      <w:proofErr w:type="gramEnd"/>
      <w:r w:rsidR="00FE32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158C">
        <w:rPr>
          <w:rFonts w:ascii="TH SarabunIT๙" w:hAnsi="TH SarabunIT๙" w:cs="TH SarabunIT๙"/>
          <w:sz w:val="32"/>
          <w:szCs w:val="32"/>
          <w:cs/>
        </w:rPr>
        <w:t>และลูกจ้างต้องตั้งใจปฏิบัติภารกิจตามหน้าที่อย่างดียิ่ง    โดยมุ่งให้บริการแก่ผู้มารั</w:t>
      </w:r>
      <w:r w:rsidR="00FE3271">
        <w:rPr>
          <w:rFonts w:ascii="TH SarabunIT๙" w:hAnsi="TH SarabunIT๙" w:cs="TH SarabunIT๙"/>
          <w:sz w:val="32"/>
          <w:szCs w:val="32"/>
          <w:cs/>
        </w:rPr>
        <w:t>บบริการเพื่ออำนวยความสะดวกต่าง</w:t>
      </w:r>
      <w:r w:rsidR="00FE32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3271">
        <w:rPr>
          <w:rFonts w:ascii="TH SarabunIT๙" w:hAnsi="TH SarabunIT๙" w:cs="TH SarabunIT๙"/>
          <w:sz w:val="32"/>
          <w:szCs w:val="32"/>
          <w:cs/>
        </w:rPr>
        <w:t>ๆ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 มีความรับผิดชอบต่อความบกพร่องในหน้าที่การงานที่ตนรับผิดชอบอยู่  และพร้อมที่จะปรับปรุงแก้ไขได้ทันท่วงที</w:t>
      </w:r>
    </w:p>
    <w:p w:rsidR="00EB101F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หลักความคุ้มค่า </w:t>
      </w:r>
      <w:r w:rsidRPr="0036158C">
        <w:rPr>
          <w:rFonts w:ascii="TH SarabunIT๙" w:hAnsi="TH SarabunIT๙" w:cs="TH SarabunIT๙"/>
          <w:sz w:val="32"/>
          <w:szCs w:val="32"/>
          <w:cs/>
        </w:rPr>
        <w:t>ผู้บริหารต้องตระหนักว่ามีทรัพยากรค่อนข้างจำกัด ดังนั้นในการบริหารจัดการจำเป็นจะต้องยึดหลักความประหยัด และความคุ้มค่า   ซึ่งจำเป็นจะต้องตั้งจุด มุ่งหมายไปที่ผู้รับบริการหรือประชาชนด้วย</w:t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หลักปรัชญาเศรษฐกิจพอเพียง</w:t>
      </w:r>
      <w:r w:rsidRPr="0036158C">
        <w:rPr>
          <w:rFonts w:ascii="TH SarabunIT๙" w:hAnsi="TH SarabunIT๙" w:cs="TH SarabunIT๙"/>
          <w:sz w:val="32"/>
          <w:szCs w:val="32"/>
          <w:shd w:val="clear" w:color="auto" w:fill="FFFFFF"/>
        </w:rPr>
        <w:t> “</w:t>
      </w:r>
      <w:r w:rsidRPr="0036158C">
        <w:rPr>
          <w:rStyle w:val="a5"/>
          <w:rFonts w:ascii="TH SarabunIT๙" w:hAnsi="TH SarabunIT๙" w:cs="TH SarabunIT๙"/>
          <w:sz w:val="32"/>
          <w:szCs w:val="32"/>
          <w:shd w:val="clear" w:color="auto" w:fill="FFFFFF"/>
          <w:cs/>
        </w:rPr>
        <w:t>เศรษฐกิจพอเพียง</w:t>
      </w:r>
      <w:r w:rsidRPr="0036158C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” </w:t>
      </w:r>
      <w:r w:rsidRPr="0036158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เป็นปรัชญาที่พระบาทสมเด็จพระเจ้าอยู่หัวทรงมีพระราชดำรัสชี้แนะแนวทางการดำเนินชีวิตแก่ พสกนิกรชาวไทยมาโดยตลอดนานกว่า </w:t>
      </w:r>
      <w:r w:rsidRPr="0036158C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25</w:t>
      </w:r>
      <w:r w:rsidR="00FE327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ปี </w:t>
      </w:r>
      <w:r w:rsidR="00FE327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</w:t>
      </w:r>
      <w:r w:rsidR="00FE327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Pr="0036158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ตั้งแต่ก่อนวิกฤติการณ์ทางเศรษฐกิจ</w:t>
      </w:r>
      <w:r w:rsidR="00FE327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36158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 และเมื่อภายหลังได้ทรงเน้นย้ำแนวทางการแก้ไขเพื่อให้รอดพ้น และสามารถดำรงอยู่ได้อย่างมั่น</w:t>
      </w:r>
      <w:r w:rsidR="0046040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คง</w:t>
      </w:r>
      <w:r w:rsidR="00FE327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</w:t>
      </w:r>
      <w:r w:rsidR="0046040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และยั่งยืนภายใต้กระแส</w:t>
      </w:r>
      <w:proofErr w:type="spellStart"/>
      <w:r w:rsidR="0046040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โลกาภิวั</w:t>
      </w:r>
      <w:r w:rsidR="0046040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ฒ</w:t>
      </w:r>
      <w:r w:rsidRPr="0036158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น์</w:t>
      </w:r>
      <w:proofErr w:type="spellEnd"/>
      <w:r w:rsidRPr="0036158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และความเปลี่ยนแปลงต่าง ๆ</w:t>
      </w:r>
    </w:p>
    <w:p w:rsidR="0036158C" w:rsidRDefault="0036158C" w:rsidP="0036158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6158C" w:rsidRDefault="0036158C" w:rsidP="0036158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31AC3" w:rsidRDefault="00D31AC3" w:rsidP="0036158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6158C" w:rsidRDefault="0036158C" w:rsidP="0036158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6158C" w:rsidRPr="0036158C" w:rsidRDefault="0036158C" w:rsidP="0036158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-3-</w:t>
      </w:r>
    </w:p>
    <w:p w:rsidR="0033398F" w:rsidRPr="0036158C" w:rsidRDefault="0033398F" w:rsidP="000C525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C0D10" w:rsidRPr="0036158C" w:rsidRDefault="009C0D10" w:rsidP="000C525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หลักปรัชญาเศรษฐกิจพอเพียง</w:t>
      </w:r>
      <w:r w:rsidRPr="0036158C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 “</w:t>
      </w:r>
      <w:r w:rsidRPr="0036158C">
        <w:rPr>
          <w:rStyle w:val="a5"/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  <w:cs/>
        </w:rPr>
        <w:t>เศรษฐกิจพอเพียง</w:t>
      </w:r>
      <w:r w:rsidRPr="0036158C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”</w:t>
      </w:r>
    </w:p>
    <w:p w:rsidR="0036158C" w:rsidRDefault="00EB101F" w:rsidP="0036158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6158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-ความพอประมาณ</w:t>
      </w:r>
    </w:p>
    <w:p w:rsidR="00EB101F" w:rsidRPr="0036158C" w:rsidRDefault="0036158C" w:rsidP="0036158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E32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E327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E3271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="00EB101F" w:rsidRPr="0036158C">
        <w:rPr>
          <w:rFonts w:ascii="TH SarabunIT๙" w:eastAsia="Times New Roman" w:hAnsi="TH SarabunIT๙" w:cs="TH SarabunIT๙"/>
          <w:sz w:val="32"/>
          <w:szCs w:val="32"/>
          <w:cs/>
        </w:rPr>
        <w:t>ความพอดีที่ไม่น้อยเกินไปและไม่มากเกิน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โดยไม่เบียดเบียนตนเองและผู้อื่น</w:t>
      </w:r>
      <w:r w:rsidR="00EB101F" w:rsidRPr="0036158C">
        <w:rPr>
          <w:rFonts w:ascii="TH SarabunIT๙" w:eastAsia="Times New Roman" w:hAnsi="TH SarabunIT๙" w:cs="TH SarabunIT๙"/>
          <w:sz w:val="32"/>
          <w:szCs w:val="32"/>
          <w:cs/>
        </w:rPr>
        <w:t>เช่นการผลิตและ</w:t>
      </w:r>
      <w:r w:rsidR="00FE3271">
        <w:rPr>
          <w:rFonts w:ascii="TH SarabunIT๙" w:eastAsia="Times New Roman" w:hAnsi="TH SarabunIT๙" w:cs="TH SarabunIT๙" w:hint="cs"/>
          <w:sz w:val="32"/>
          <w:szCs w:val="32"/>
          <w:cs/>
        </w:rPr>
        <w:br/>
        <w:t xml:space="preserve"> </w:t>
      </w:r>
      <w:r w:rsidR="00FE327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E327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B101F" w:rsidRPr="0036158C">
        <w:rPr>
          <w:rFonts w:ascii="TH SarabunIT๙" w:eastAsia="Times New Roman" w:hAnsi="TH SarabunIT๙" w:cs="TH SarabunIT๙"/>
          <w:sz w:val="32"/>
          <w:szCs w:val="32"/>
          <w:cs/>
        </w:rPr>
        <w:t>การบริโภคที่อยู่ในระดับพอประมาณ</w:t>
      </w:r>
    </w:p>
    <w:p w:rsidR="00EB101F" w:rsidRPr="0036158C" w:rsidRDefault="00EB101F" w:rsidP="009C0D1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6158C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Pr="0036158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ความมีเหตุผล</w:t>
      </w:r>
      <w:r w:rsidRPr="0036158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36158C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="0036158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E327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6158C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36158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6158C">
        <w:rPr>
          <w:rFonts w:ascii="TH SarabunIT๙" w:eastAsia="Times New Roman" w:hAnsi="TH SarabunIT๙" w:cs="TH SarabunIT๙"/>
          <w:sz w:val="32"/>
          <w:szCs w:val="32"/>
          <w:cs/>
        </w:rPr>
        <w:t>การตัดสินใจเกี่ยวกับระดับของความพอเพียงนั้น จะต้องเป็นไปอย่างมีเหตุผล โดยพิจารณา</w:t>
      </w:r>
      <w:r w:rsidR="0036158C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="0036158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E32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E327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E3271" w:rsidRPr="0036158C">
        <w:rPr>
          <w:rFonts w:ascii="TH SarabunIT๙" w:eastAsia="Times New Roman" w:hAnsi="TH SarabunIT๙" w:cs="TH SarabunIT๙"/>
          <w:sz w:val="32"/>
          <w:szCs w:val="32"/>
          <w:cs/>
        </w:rPr>
        <w:t>จาก</w:t>
      </w:r>
      <w:r w:rsidRPr="0036158C">
        <w:rPr>
          <w:rFonts w:ascii="TH SarabunIT๙" w:eastAsia="Times New Roman" w:hAnsi="TH SarabunIT๙" w:cs="TH SarabunIT๙"/>
          <w:sz w:val="32"/>
          <w:szCs w:val="32"/>
          <w:cs/>
        </w:rPr>
        <w:t>ปัจจัยที่เกี่ยวข้อง ตลอดจนคำนึงถึงผลที่คาดว่าจะเกิดขึ้นจากการกระทำนั้น ๆ อย่างรอบคอบ</w:t>
      </w:r>
    </w:p>
    <w:p w:rsidR="0036158C" w:rsidRDefault="00EB101F" w:rsidP="009C0D1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6158C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36158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การมีภูมิคุ้มกันที่ดีในตัว</w:t>
      </w:r>
      <w:r w:rsidRPr="0036158C">
        <w:rPr>
          <w:rFonts w:ascii="TH SarabunIT๙" w:eastAsia="Times New Roman" w:hAnsi="TH SarabunIT๙" w:cs="TH SarabunIT๙"/>
          <w:sz w:val="32"/>
          <w:szCs w:val="32"/>
        </w:rPr>
        <w:t>  </w:t>
      </w:r>
    </w:p>
    <w:p w:rsidR="00EB101F" w:rsidRPr="0036158C" w:rsidRDefault="0036158C" w:rsidP="009C0D1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E327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B101F" w:rsidRPr="0036158C">
        <w:rPr>
          <w:rFonts w:ascii="TH SarabunIT๙" w:eastAsia="Times New Roman" w:hAnsi="TH SarabunIT๙" w:cs="TH SarabunIT๙"/>
          <w:sz w:val="32"/>
          <w:szCs w:val="32"/>
          <w:cs/>
        </w:rPr>
        <w:t>หมายถึง  การเตรียมตัวให้พร้อมรับผลกระทบและการเปลี่ยนแปลงด้านต่าง ๆ ที่คาดว่าจะเกิดขึ้นใน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E3271" w:rsidRPr="0036158C">
        <w:rPr>
          <w:rFonts w:ascii="TH SarabunIT๙" w:eastAsia="Times New Roman" w:hAnsi="TH SarabunIT๙" w:cs="TH SarabunIT๙"/>
          <w:sz w:val="32"/>
          <w:szCs w:val="32"/>
          <w:cs/>
        </w:rPr>
        <w:t>อนาคต</w:t>
      </w:r>
      <w:r w:rsidR="00EB101F" w:rsidRPr="0036158C">
        <w:rPr>
          <w:rFonts w:ascii="TH SarabunIT๙" w:eastAsia="Times New Roman" w:hAnsi="TH SarabunIT๙" w:cs="TH SarabunIT๙"/>
          <w:sz w:val="32"/>
          <w:szCs w:val="32"/>
          <w:cs/>
        </w:rPr>
        <w:t>ทั้งใกล้และไกล</w:t>
      </w:r>
    </w:p>
    <w:p w:rsidR="00EB101F" w:rsidRPr="0036158C" w:rsidRDefault="00EB101F" w:rsidP="009C0D10">
      <w:pPr>
        <w:spacing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EB101F" w:rsidRPr="004C31C7" w:rsidRDefault="00FE3271" w:rsidP="00FE327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-</w:t>
      </w:r>
      <w:r w:rsidR="00EB101F" w:rsidRPr="00FE32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</w:t>
      </w:r>
      <w:r w:rsidR="00EB101F" w:rsidRPr="00FE3271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  <w:r w:rsidR="0036158C" w:rsidRPr="00FE3271">
        <w:rPr>
          <w:rFonts w:ascii="TH SarabunIT๙" w:eastAsia="Times New Roman" w:hAnsi="TH SarabunIT๙" w:cs="TH SarabunIT๙"/>
          <w:sz w:val="32"/>
          <w:szCs w:val="32"/>
          <w:cs/>
        </w:rPr>
        <w:t>ตัดสินใจและการดำเนินกิจกรรมต่าง</w:t>
      </w:r>
      <w:r w:rsidR="004C31C7" w:rsidRPr="00FE3271">
        <w:rPr>
          <w:rFonts w:ascii="TH SarabunIT๙" w:eastAsia="Times New Roman" w:hAnsi="TH SarabunIT๙" w:cs="TH SarabunIT๙"/>
          <w:sz w:val="32"/>
          <w:szCs w:val="32"/>
          <w:cs/>
        </w:rPr>
        <w:t xml:space="preserve">ๆ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C31C7">
        <w:rPr>
          <w:rFonts w:ascii="TH SarabunIT๙" w:eastAsia="Times New Roman" w:hAnsi="TH SarabunIT๙" w:cs="TH SarabunIT๙"/>
          <w:sz w:val="32"/>
          <w:szCs w:val="32"/>
          <w:cs/>
        </w:rPr>
        <w:t>ให้อยู่ในระดับพอเพียงต้องอาศัย</w:t>
      </w:r>
      <w:r w:rsidR="00EB101F" w:rsidRPr="0036158C">
        <w:rPr>
          <w:rFonts w:ascii="TH SarabunIT๙" w:eastAsia="Times New Roman" w:hAnsi="TH SarabunIT๙" w:cs="TH SarabunIT๙"/>
          <w:sz w:val="32"/>
          <w:szCs w:val="32"/>
          <w:cs/>
        </w:rPr>
        <w:t>ทั้งความรู้และ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คุณธรร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</w:t>
      </w:r>
      <w:r w:rsidR="00EB101F" w:rsidRPr="0036158C">
        <w:rPr>
          <w:rFonts w:ascii="TH SarabunIT๙" w:eastAsia="Times New Roman" w:hAnsi="TH SarabunIT๙" w:cs="TH SarabunIT๙"/>
          <w:sz w:val="32"/>
          <w:szCs w:val="32"/>
          <w:cs/>
        </w:rPr>
        <w:t>เป็น</w:t>
      </w:r>
      <w:r w:rsidR="0033398F" w:rsidRPr="0036158C">
        <w:rPr>
          <w:rFonts w:ascii="TH SarabunIT๙" w:eastAsia="Times New Roman" w:hAnsi="TH SarabunIT๙" w:cs="TH SarabunIT๙"/>
          <w:sz w:val="32"/>
          <w:szCs w:val="32"/>
          <w:cs/>
        </w:rPr>
        <w:t>พื้นฐาน</w:t>
      </w:r>
      <w:r w:rsidR="0033398F" w:rsidRPr="0036158C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="0033398F" w:rsidRPr="0036158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EB101F" w:rsidRPr="0036158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เงื่อนไขความรู้</w:t>
      </w:r>
      <w:r w:rsidR="00EB101F" w:rsidRPr="004C31C7">
        <w:rPr>
          <w:rFonts w:ascii="TH SarabunIT๙" w:eastAsia="Times New Roman" w:hAnsi="TH SarabunIT๙" w:cs="TH SarabunIT๙"/>
          <w:sz w:val="32"/>
          <w:szCs w:val="32"/>
          <w:cs/>
        </w:rPr>
        <w:t>ประกอบด้วย</w:t>
      </w:r>
      <w:r w:rsidR="0036158C" w:rsidRPr="004C31C7">
        <w:rPr>
          <w:rFonts w:ascii="TH SarabunIT๙" w:eastAsia="Times New Roman" w:hAnsi="TH SarabunIT๙" w:cs="TH SarabunIT๙"/>
          <w:sz w:val="32"/>
          <w:szCs w:val="32"/>
          <w:cs/>
        </w:rPr>
        <w:t>ความรู้เกี่ยวกับวิชาการต่าง</w:t>
      </w:r>
      <w:r w:rsidR="00EB101F" w:rsidRPr="004C31C7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ที่เกี่ยวข้อง</w:t>
      </w:r>
      <w:r w:rsidR="00EB101F" w:rsidRPr="004C31C7">
        <w:rPr>
          <w:rFonts w:ascii="TH SarabunIT๙" w:eastAsia="Times New Roman" w:hAnsi="TH SarabunIT๙" w:cs="TH SarabunIT๙"/>
          <w:sz w:val="32"/>
          <w:szCs w:val="32"/>
          <w:cs/>
        </w:rPr>
        <w:t>อย่างรอบด้านความรอบคอบ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B101F" w:rsidRPr="004C31C7">
        <w:rPr>
          <w:rFonts w:ascii="TH SarabunIT๙" w:eastAsia="Times New Roman" w:hAnsi="TH SarabunIT๙" w:cs="TH SarabunIT๙"/>
          <w:sz w:val="32"/>
          <w:szCs w:val="32"/>
          <w:cs/>
        </w:rPr>
        <w:t>ที่จะ</w:t>
      </w:r>
      <w:r w:rsidR="0033398F" w:rsidRPr="004C31C7">
        <w:rPr>
          <w:rFonts w:ascii="TH SarabunIT๙" w:eastAsia="Times New Roman" w:hAnsi="TH SarabunIT๙" w:cs="TH SarabunIT๙"/>
          <w:sz w:val="32"/>
          <w:szCs w:val="32"/>
          <w:cs/>
        </w:rPr>
        <w:t>นำความรู้</w:t>
      </w:r>
      <w:r w:rsidR="00EB101F" w:rsidRPr="004C31C7">
        <w:rPr>
          <w:rFonts w:ascii="TH SarabunIT๙" w:eastAsia="Times New Roman" w:hAnsi="TH SarabunIT๙" w:cs="TH SarabunIT๙"/>
          <w:sz w:val="32"/>
          <w:szCs w:val="32"/>
          <w:cs/>
        </w:rPr>
        <w:t>เหล่านั้นมาพิจารณา</w:t>
      </w:r>
      <w:r w:rsidR="00EB101F" w:rsidRPr="004C31C7">
        <w:rPr>
          <w:rFonts w:ascii="TH SarabunIT๙" w:eastAsia="Times New Roman" w:hAnsi="TH SarabunIT๙" w:cs="TH SarabunIT๙"/>
          <w:sz w:val="32"/>
          <w:szCs w:val="32"/>
        </w:rPr>
        <w:t>    </w:t>
      </w:r>
      <w:r w:rsidR="00EB101F" w:rsidRPr="004C31C7">
        <w:rPr>
          <w:rFonts w:ascii="TH SarabunIT๙" w:eastAsia="Times New Roman" w:hAnsi="TH SarabunIT๙" w:cs="TH SarabunIT๙"/>
          <w:sz w:val="32"/>
          <w:szCs w:val="32"/>
          <w:cs/>
        </w:rPr>
        <w:t>ให้เชื่อมโยงกัน เพื่อประกอบการวางแผนและความระมัดระวังในขั้นปฏิบัติ</w:t>
      </w:r>
    </w:p>
    <w:p w:rsidR="009C0D10" w:rsidRDefault="0033398F" w:rsidP="0036158C">
      <w:pPr>
        <w:spacing w:after="0" w:line="240" w:lineRule="auto"/>
        <w:rPr>
          <w:rFonts w:ascii="TH SarabunIT๙" w:eastAsia="Times New Roman" w:hAnsi="TH SarabunIT๙" w:cs="TH SarabunIT๙"/>
          <w:color w:val="0000CC"/>
          <w:sz w:val="32"/>
          <w:szCs w:val="32"/>
        </w:rPr>
      </w:pPr>
      <w:r w:rsidRPr="0036158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FE32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FE32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-</w:t>
      </w:r>
      <w:r w:rsidR="00EB101F" w:rsidRPr="0036158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เงื่อนไขคุณธรรม</w:t>
      </w:r>
      <w:r w:rsidR="00EB101F" w:rsidRPr="0036158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FE3271">
        <w:rPr>
          <w:rFonts w:ascii="TH SarabunIT๙" w:eastAsia="Times New Roman" w:hAnsi="TH SarabunIT๙" w:cs="TH SarabunIT๙"/>
          <w:sz w:val="32"/>
          <w:szCs w:val="32"/>
          <w:cs/>
        </w:rPr>
        <w:t>ที่จะต้องเสริมสร้างประกอบด้วยมีความตระหนัก</w:t>
      </w:r>
      <w:r w:rsidR="00EB101F" w:rsidRPr="0036158C">
        <w:rPr>
          <w:rFonts w:ascii="TH SarabunIT๙" w:eastAsia="Times New Roman" w:hAnsi="TH SarabunIT๙" w:cs="TH SarabunIT๙"/>
          <w:sz w:val="32"/>
          <w:szCs w:val="32"/>
          <w:cs/>
        </w:rPr>
        <w:t>ในคุณธรรมมีความซื่อสัตย์สุจริต</w:t>
      </w:r>
      <w:r w:rsidR="00EB101F" w:rsidRPr="0036158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36158C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และมีความอดทน </w:t>
      </w:r>
      <w:r w:rsidR="00EB101F" w:rsidRPr="0036158C">
        <w:rPr>
          <w:rFonts w:ascii="TH SarabunIT๙" w:eastAsia="Times New Roman" w:hAnsi="TH SarabunIT๙" w:cs="TH SarabunIT๙"/>
          <w:sz w:val="32"/>
          <w:szCs w:val="32"/>
          <w:cs/>
        </w:rPr>
        <w:t>ความเพียร</w:t>
      </w:r>
      <w:r w:rsidR="00EB101F" w:rsidRPr="0036158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="00EB101F" w:rsidRPr="003615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ใช้สติ ปัญญาในการ ดำเนินชีวิต</w:t>
      </w:r>
    </w:p>
    <w:p w:rsidR="00D152A0" w:rsidRDefault="00D152A0" w:rsidP="0036158C">
      <w:pPr>
        <w:spacing w:after="0" w:line="240" w:lineRule="auto"/>
        <w:rPr>
          <w:rFonts w:ascii="TH SarabunIT๙" w:eastAsia="Times New Roman" w:hAnsi="TH SarabunIT๙" w:cs="TH SarabunIT๙"/>
          <w:color w:val="0000CC"/>
          <w:sz w:val="32"/>
          <w:szCs w:val="32"/>
        </w:rPr>
      </w:pPr>
    </w:p>
    <w:p w:rsidR="00D152A0" w:rsidRPr="00D152A0" w:rsidRDefault="00D152A0" w:rsidP="00FE327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CC"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color w:val="0000CC"/>
          <w:sz w:val="36"/>
          <w:szCs w:val="36"/>
          <w:cs/>
        </w:rPr>
        <w:t>ระบบและวิธี</w:t>
      </w:r>
      <w:r w:rsidRPr="00D152A0">
        <w:rPr>
          <w:rFonts w:ascii="TH SarabunIT๙" w:eastAsia="Times New Roman" w:hAnsi="TH SarabunIT๙" w:cs="TH SarabunIT๙" w:hint="cs"/>
          <w:b/>
          <w:bCs/>
          <w:color w:val="0000CC"/>
          <w:sz w:val="36"/>
          <w:szCs w:val="36"/>
          <w:cs/>
        </w:rPr>
        <w:t>การทำงา</w:t>
      </w:r>
      <w:r w:rsidR="00044059">
        <w:rPr>
          <w:rFonts w:ascii="TH SarabunIT๙" w:eastAsia="Times New Roman" w:hAnsi="TH SarabunIT๙" w:cs="TH SarabunIT๙" w:hint="cs"/>
          <w:b/>
          <w:bCs/>
          <w:color w:val="0000CC"/>
          <w:sz w:val="36"/>
          <w:szCs w:val="36"/>
          <w:cs/>
        </w:rPr>
        <w:t>นของระบบราช</w:t>
      </w:r>
      <w:r w:rsidRPr="00D152A0">
        <w:rPr>
          <w:rFonts w:ascii="TH SarabunIT๙" w:eastAsia="Times New Roman" w:hAnsi="TH SarabunIT๙" w:cs="TH SarabunIT๙" w:hint="cs"/>
          <w:b/>
          <w:bCs/>
          <w:color w:val="0000CC"/>
          <w:sz w:val="36"/>
          <w:szCs w:val="36"/>
          <w:cs/>
        </w:rPr>
        <w:t>การ 4.0</w:t>
      </w:r>
    </w:p>
    <w:p w:rsidR="00D152A0" w:rsidRDefault="00D152A0" w:rsidP="00637CA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CC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CC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CC"/>
          <w:sz w:val="32"/>
          <w:szCs w:val="32"/>
          <w:cs/>
        </w:rPr>
        <w:tab/>
        <w:t>คือการบริหารงานโดยยึดหลักธรรม</w:t>
      </w:r>
      <w:proofErr w:type="spellStart"/>
      <w:r w:rsidR="00044059">
        <w:rPr>
          <w:rFonts w:ascii="TH SarabunIT๙" w:eastAsia="Times New Roman" w:hAnsi="TH SarabunIT๙" w:cs="TH SarabunIT๙" w:hint="cs"/>
          <w:b/>
          <w:bCs/>
          <w:color w:val="0000CC"/>
          <w:sz w:val="32"/>
          <w:szCs w:val="32"/>
          <w:cs/>
        </w:rPr>
        <w:t>ม</w:t>
      </w:r>
      <w:r>
        <w:rPr>
          <w:rFonts w:ascii="TH SarabunIT๙" w:eastAsia="Times New Roman" w:hAnsi="TH SarabunIT๙" w:cs="TH SarabunIT๙" w:hint="cs"/>
          <w:b/>
          <w:bCs/>
          <w:color w:val="0000CC"/>
          <w:sz w:val="32"/>
          <w:szCs w:val="32"/>
          <w:cs/>
        </w:rPr>
        <w:t>าภิ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CC"/>
          <w:sz w:val="32"/>
          <w:szCs w:val="32"/>
          <w:cs/>
        </w:rPr>
        <w:t>บาลเพื</w:t>
      </w:r>
      <w:r w:rsidR="00044059">
        <w:rPr>
          <w:rFonts w:ascii="TH SarabunIT๙" w:eastAsia="Times New Roman" w:hAnsi="TH SarabunIT๙" w:cs="TH SarabunIT๙" w:hint="cs"/>
          <w:b/>
          <w:bCs/>
          <w:color w:val="0000CC"/>
          <w:sz w:val="32"/>
          <w:szCs w:val="32"/>
          <w:cs/>
        </w:rPr>
        <w:t>่อประโยชน์สุขของประชาชน  ระบบราช</w:t>
      </w:r>
      <w:r>
        <w:rPr>
          <w:rFonts w:ascii="TH SarabunIT๙" w:eastAsia="Times New Roman" w:hAnsi="TH SarabunIT๙" w:cs="TH SarabunIT๙" w:hint="cs"/>
          <w:b/>
          <w:bCs/>
          <w:color w:val="0000CC"/>
          <w:sz w:val="32"/>
          <w:szCs w:val="32"/>
          <w:cs/>
        </w:rPr>
        <w:t xml:space="preserve">การจะต้องเป็นที่พึ่งของประชาชนและเชื่อถือไว้วางใจได้  </w:t>
      </w:r>
    </w:p>
    <w:p w:rsidR="00D152A0" w:rsidRDefault="00D152A0" w:rsidP="00637CA9">
      <w:pPr>
        <w:pStyle w:val="a4"/>
        <w:numPr>
          <w:ilvl w:val="0"/>
          <w:numId w:val="2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CC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CC"/>
          <w:sz w:val="32"/>
          <w:szCs w:val="32"/>
          <w:cs/>
        </w:rPr>
        <w:t>ภาค</w:t>
      </w:r>
      <w:r w:rsidR="00637CA9">
        <w:rPr>
          <w:rFonts w:ascii="TH SarabunIT๙" w:eastAsia="Times New Roman" w:hAnsi="TH SarabunIT๙" w:cs="TH SarabunIT๙" w:hint="cs"/>
          <w:b/>
          <w:bCs/>
          <w:color w:val="0000CC"/>
          <w:sz w:val="32"/>
          <w:szCs w:val="32"/>
          <w:cs/>
        </w:rPr>
        <w:t>รัฐที่เปิดกว้างและเชื่อมโยงกัน</w:t>
      </w:r>
      <w:r w:rsidR="00044059">
        <w:rPr>
          <w:rFonts w:ascii="TH SarabunIT๙" w:eastAsia="Times New Roman" w:hAnsi="TH SarabunIT๙" w:cs="TH SarabunIT๙"/>
          <w:b/>
          <w:bCs/>
          <w:color w:val="0000CC"/>
          <w:sz w:val="32"/>
          <w:szCs w:val="32"/>
        </w:rPr>
        <w:t>(Open ad Connected</w:t>
      </w:r>
      <w:r w:rsidR="00637CA9">
        <w:rPr>
          <w:rFonts w:ascii="TH SarabunIT๙" w:eastAsia="Times New Roman" w:hAnsi="TH SarabunIT๙" w:cs="TH SarabunIT๙"/>
          <w:b/>
          <w:bCs/>
          <w:color w:val="0000CC"/>
          <w:sz w:val="32"/>
          <w:szCs w:val="32"/>
        </w:rPr>
        <w:t xml:space="preserve"> Government) </w:t>
      </w:r>
      <w:r w:rsidR="00637CA9">
        <w:rPr>
          <w:rFonts w:ascii="TH SarabunIT๙" w:eastAsia="Times New Roman" w:hAnsi="TH SarabunIT๙" w:cs="TH SarabunIT๙" w:hint="cs"/>
          <w:b/>
          <w:bCs/>
          <w:color w:val="0000CC"/>
          <w:sz w:val="32"/>
          <w:szCs w:val="32"/>
          <w:cs/>
        </w:rPr>
        <w:t>สรุปลักษณะได้ดังนี้</w:t>
      </w:r>
    </w:p>
    <w:p w:rsidR="00637CA9" w:rsidRDefault="00637CA9" w:rsidP="00637CA9">
      <w:pPr>
        <w:pStyle w:val="a4"/>
        <w:numPr>
          <w:ilvl w:val="0"/>
          <w:numId w:val="22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CC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CC"/>
          <w:sz w:val="32"/>
          <w:szCs w:val="32"/>
          <w:cs/>
        </w:rPr>
        <w:t>การทำงานต้องเปิดเผยและโปร่งใส โดยบุคคลภายนอก</w:t>
      </w:r>
    </w:p>
    <w:p w:rsidR="00637CA9" w:rsidRDefault="00637CA9" w:rsidP="00637CA9">
      <w:pPr>
        <w:pStyle w:val="a4"/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b/>
          <w:bCs/>
          <w:color w:val="0000CC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CC"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b/>
          <w:bCs/>
          <w:color w:val="0000CC"/>
          <w:sz w:val="32"/>
          <w:szCs w:val="32"/>
          <w:cs/>
        </w:rPr>
        <w:t>เข้าถึงข้อมูลข่าวสารทางราชการได้</w:t>
      </w:r>
    </w:p>
    <w:p w:rsidR="00637CA9" w:rsidRDefault="00637CA9" w:rsidP="00637CA9">
      <w:pPr>
        <w:pStyle w:val="a4"/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b/>
          <w:bCs/>
          <w:color w:val="0000CC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color w:val="0000CC"/>
          <w:sz w:val="32"/>
          <w:szCs w:val="32"/>
        </w:rPr>
        <w:t>:</w:t>
      </w:r>
      <w:r>
        <w:rPr>
          <w:rFonts w:ascii="TH SarabunIT๙" w:eastAsia="Times New Roman" w:hAnsi="TH SarabunIT๙" w:cs="TH SarabunIT๙" w:hint="cs"/>
          <w:b/>
          <w:bCs/>
          <w:color w:val="0000CC"/>
          <w:sz w:val="32"/>
          <w:szCs w:val="32"/>
          <w:cs/>
        </w:rPr>
        <w:t xml:space="preserve"> มีการแบ่งปันข้อมูลซึ่งกันและกัน</w:t>
      </w:r>
    </w:p>
    <w:p w:rsidR="00637CA9" w:rsidRDefault="00637CA9" w:rsidP="00637CA9">
      <w:pPr>
        <w:pStyle w:val="a4"/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b/>
          <w:bCs/>
          <w:color w:val="0000CC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CC"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b/>
          <w:bCs/>
          <w:color w:val="0000CC"/>
          <w:sz w:val="32"/>
          <w:szCs w:val="32"/>
          <w:cs/>
        </w:rPr>
        <w:t>สามารถเข้ามาตรวจสอบการทำงานได้</w:t>
      </w:r>
    </w:p>
    <w:p w:rsidR="00637CA9" w:rsidRDefault="00637CA9" w:rsidP="00637CA9">
      <w:pPr>
        <w:pStyle w:val="a4"/>
        <w:numPr>
          <w:ilvl w:val="0"/>
          <w:numId w:val="22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CC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CC"/>
          <w:sz w:val="32"/>
          <w:szCs w:val="32"/>
          <w:cs/>
        </w:rPr>
        <w:t>เปิดกว้างให้กลไกหรือภาคส่วนอื่นๆ เช่น ภาคเอกชน ภาคประชาสังคม เข้ามามีส่วนร่วม</w:t>
      </w:r>
    </w:p>
    <w:p w:rsidR="00637CA9" w:rsidRDefault="00637CA9" w:rsidP="00637CA9">
      <w:pPr>
        <w:pStyle w:val="a4"/>
        <w:numPr>
          <w:ilvl w:val="0"/>
          <w:numId w:val="22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CC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CC"/>
          <w:sz w:val="32"/>
          <w:szCs w:val="32"/>
          <w:cs/>
        </w:rPr>
        <w:t>โอนถ่ายภารกิจที่ภาครัฐไม่ควรดำเนินการเองไปให้ภาคส่วนอื่นดำเนินการแทน</w:t>
      </w:r>
    </w:p>
    <w:p w:rsidR="00637CA9" w:rsidRDefault="00637CA9" w:rsidP="00637CA9">
      <w:pPr>
        <w:pStyle w:val="a4"/>
        <w:numPr>
          <w:ilvl w:val="0"/>
          <w:numId w:val="22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CC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CC"/>
          <w:sz w:val="32"/>
          <w:szCs w:val="32"/>
          <w:cs/>
        </w:rPr>
        <w:t>จัดโครงสร้างให้สอดรับกับการทำงานแนวระนาบ ในลักษณะเครือข่ายมากกว่าสายการบังคับ</w:t>
      </w:r>
      <w:r w:rsidR="00296162">
        <w:rPr>
          <w:rFonts w:ascii="TH SarabunIT๙" w:eastAsia="Times New Roman" w:hAnsi="TH SarabunIT๙" w:cs="TH SarabunIT๙" w:hint="cs"/>
          <w:b/>
          <w:bCs/>
          <w:color w:val="0000CC"/>
          <w:sz w:val="32"/>
          <w:szCs w:val="32"/>
          <w:cs/>
        </w:rPr>
        <w:t>บัญชาในแนวดิ่ง</w:t>
      </w:r>
    </w:p>
    <w:p w:rsidR="00296162" w:rsidRDefault="00296162" w:rsidP="00296162">
      <w:pPr>
        <w:pStyle w:val="a4"/>
        <w:numPr>
          <w:ilvl w:val="0"/>
          <w:numId w:val="22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CC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CC"/>
          <w:sz w:val="32"/>
          <w:szCs w:val="32"/>
          <w:cs/>
        </w:rPr>
        <w:t>เชื่อมโยงการทำงานราชการบริหารส่วนกลาง ส่วนภูมิภา และ ส่วนท้องถิ่น ให้มีเอกภาพและสอดรับประสานกัน</w:t>
      </w:r>
    </w:p>
    <w:p w:rsidR="00FE3271" w:rsidRDefault="00FE3271" w:rsidP="00FE327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CC"/>
          <w:sz w:val="32"/>
          <w:szCs w:val="32"/>
        </w:rPr>
      </w:pPr>
    </w:p>
    <w:p w:rsidR="00A558E8" w:rsidRDefault="00A558E8" w:rsidP="00FE327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CC"/>
          <w:sz w:val="32"/>
          <w:szCs w:val="32"/>
        </w:rPr>
      </w:pPr>
    </w:p>
    <w:p w:rsidR="00FE3271" w:rsidRDefault="00FE3271" w:rsidP="00FE327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CC"/>
          <w:sz w:val="32"/>
          <w:szCs w:val="32"/>
        </w:rPr>
      </w:pPr>
    </w:p>
    <w:p w:rsidR="00A558E8" w:rsidRDefault="00A558E8" w:rsidP="00FE327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CC"/>
          <w:sz w:val="32"/>
          <w:szCs w:val="32"/>
        </w:rPr>
      </w:pPr>
    </w:p>
    <w:p w:rsidR="00A558E8" w:rsidRDefault="00A558E8" w:rsidP="00A558E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CC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CC"/>
          <w:sz w:val="32"/>
          <w:szCs w:val="32"/>
          <w:cs/>
        </w:rPr>
        <w:lastRenderedPageBreak/>
        <w:t>-</w:t>
      </w:r>
      <w:r w:rsidR="004B4165">
        <w:rPr>
          <w:rFonts w:ascii="TH SarabunIT๙" w:eastAsia="Times New Roman" w:hAnsi="TH SarabunIT๙" w:cs="TH SarabunIT๙" w:hint="cs"/>
          <w:b/>
          <w:bCs/>
          <w:color w:val="0000CC"/>
          <w:sz w:val="32"/>
          <w:szCs w:val="32"/>
          <w:cs/>
        </w:rPr>
        <w:t>4</w:t>
      </w:r>
      <w:r>
        <w:rPr>
          <w:rFonts w:ascii="TH SarabunIT๙" w:eastAsia="Times New Roman" w:hAnsi="TH SarabunIT๙" w:cs="TH SarabunIT๙" w:hint="cs"/>
          <w:b/>
          <w:bCs/>
          <w:color w:val="0000CC"/>
          <w:sz w:val="32"/>
          <w:szCs w:val="32"/>
          <w:cs/>
        </w:rPr>
        <w:t>-</w:t>
      </w:r>
    </w:p>
    <w:p w:rsidR="00A558E8" w:rsidRPr="00FE3271" w:rsidRDefault="00A558E8" w:rsidP="00FE327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CC"/>
          <w:sz w:val="32"/>
          <w:szCs w:val="32"/>
          <w:cs/>
        </w:rPr>
      </w:pPr>
    </w:p>
    <w:p w:rsidR="00296162" w:rsidRDefault="00D152A0" w:rsidP="00296162">
      <w:pPr>
        <w:pStyle w:val="a4"/>
        <w:numPr>
          <w:ilvl w:val="0"/>
          <w:numId w:val="2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CC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CC"/>
          <w:sz w:val="32"/>
          <w:szCs w:val="32"/>
          <w:cs/>
        </w:rPr>
        <w:t>ภาครัฐที่ยึดประชาชนเป็นศูนย์กลางการบริการและเข้าถึงความต้องการในระดับปัจเจก</w:t>
      </w:r>
      <w:r w:rsidR="00296162">
        <w:rPr>
          <w:rFonts w:ascii="TH SarabunIT๙" w:eastAsia="Times New Roman" w:hAnsi="TH SarabunIT๙" w:cs="TH SarabunIT๙"/>
          <w:b/>
          <w:bCs/>
          <w:color w:val="0000CC"/>
          <w:sz w:val="32"/>
          <w:szCs w:val="32"/>
        </w:rPr>
        <w:t>(</w:t>
      </w:r>
      <w:r w:rsidR="00FE3271">
        <w:rPr>
          <w:rFonts w:ascii="TH SarabunIT๙" w:eastAsia="Times New Roman" w:hAnsi="TH SarabunIT๙" w:cs="TH SarabunIT๙"/>
          <w:b/>
          <w:bCs/>
          <w:color w:val="0000CC"/>
          <w:sz w:val="32"/>
          <w:szCs w:val="32"/>
        </w:rPr>
        <w:t>Citizen – Centric and Service –</w:t>
      </w:r>
      <w:r w:rsidR="00296162">
        <w:rPr>
          <w:rFonts w:ascii="TH SarabunIT๙" w:eastAsia="Times New Roman" w:hAnsi="TH SarabunIT๙" w:cs="TH SarabunIT๙"/>
          <w:b/>
          <w:bCs/>
          <w:color w:val="0000CC"/>
          <w:sz w:val="32"/>
          <w:szCs w:val="32"/>
        </w:rPr>
        <w:t>Oriented Government)</w:t>
      </w:r>
      <w:r w:rsidR="00296162">
        <w:rPr>
          <w:rFonts w:ascii="TH SarabunIT๙" w:eastAsia="Times New Roman" w:hAnsi="TH SarabunIT๙" w:cs="TH SarabunIT๙" w:hint="cs"/>
          <w:b/>
          <w:bCs/>
          <w:color w:val="0000CC"/>
          <w:sz w:val="32"/>
          <w:szCs w:val="32"/>
          <w:cs/>
        </w:rPr>
        <w:t>สรุปลักษณะสำคัญ ได้ดังนี้</w:t>
      </w:r>
    </w:p>
    <w:p w:rsidR="00296162" w:rsidRDefault="00296162" w:rsidP="00296162">
      <w:pPr>
        <w:pStyle w:val="a4"/>
        <w:numPr>
          <w:ilvl w:val="0"/>
          <w:numId w:val="22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CC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CC"/>
          <w:sz w:val="32"/>
          <w:szCs w:val="32"/>
          <w:cs/>
        </w:rPr>
        <w:t>ทำงานในเชิงรุกและมองไปข้างหน้า ตั้งคำถามกับตนเองเสมอว่าประชาชนจะได้อะไร</w:t>
      </w:r>
    </w:p>
    <w:p w:rsidR="00296162" w:rsidRDefault="00296162" w:rsidP="00296162">
      <w:pPr>
        <w:pStyle w:val="a4"/>
        <w:numPr>
          <w:ilvl w:val="0"/>
          <w:numId w:val="22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CC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CC"/>
          <w:sz w:val="32"/>
          <w:szCs w:val="32"/>
          <w:cs/>
        </w:rPr>
        <w:t>มุ่งเน้นแก้ไขปัญหาให้ประชาชน</w:t>
      </w:r>
    </w:p>
    <w:p w:rsidR="00296162" w:rsidRDefault="00296162" w:rsidP="00296162">
      <w:pPr>
        <w:pStyle w:val="a4"/>
        <w:numPr>
          <w:ilvl w:val="0"/>
          <w:numId w:val="22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CC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CC"/>
          <w:sz w:val="32"/>
          <w:szCs w:val="32"/>
          <w:cs/>
        </w:rPr>
        <w:t>ให้</w:t>
      </w:r>
      <w:r w:rsidR="00A558E8">
        <w:rPr>
          <w:rFonts w:ascii="TH SarabunIT๙" w:eastAsia="Times New Roman" w:hAnsi="TH SarabunIT๙" w:cs="TH SarabunIT๙" w:hint="cs"/>
          <w:b/>
          <w:bCs/>
          <w:color w:val="0000CC"/>
          <w:sz w:val="32"/>
          <w:szCs w:val="32"/>
          <w:cs/>
        </w:rPr>
        <w:t>บริการ</w:t>
      </w:r>
      <w:r>
        <w:rPr>
          <w:rFonts w:ascii="TH SarabunIT๙" w:eastAsia="Times New Roman" w:hAnsi="TH SarabunIT๙" w:cs="TH SarabunIT๙" w:hint="cs"/>
          <w:b/>
          <w:bCs/>
          <w:color w:val="0000CC"/>
          <w:sz w:val="32"/>
          <w:szCs w:val="32"/>
          <w:cs/>
        </w:rPr>
        <w:t>เชิงรุก ตอบสนองความต้องการของปร</w:t>
      </w:r>
      <w:r w:rsidR="00A558E8">
        <w:rPr>
          <w:rFonts w:ascii="TH SarabunIT๙" w:eastAsia="Times New Roman" w:hAnsi="TH SarabunIT๙" w:cs="TH SarabunIT๙" w:hint="cs"/>
          <w:b/>
          <w:bCs/>
          <w:color w:val="0000CC"/>
          <w:sz w:val="32"/>
          <w:szCs w:val="32"/>
          <w:cs/>
        </w:rPr>
        <w:t>ะชาชน โดยไม่ต้องรอให้เข้ามาติดต่</w:t>
      </w:r>
      <w:r>
        <w:rPr>
          <w:rFonts w:ascii="TH SarabunIT๙" w:eastAsia="Times New Roman" w:hAnsi="TH SarabunIT๙" w:cs="TH SarabunIT๙" w:hint="cs"/>
          <w:b/>
          <w:bCs/>
          <w:color w:val="0000CC"/>
          <w:sz w:val="32"/>
          <w:szCs w:val="32"/>
          <w:cs/>
        </w:rPr>
        <w:t>อหรือร้องขอ</w:t>
      </w:r>
    </w:p>
    <w:p w:rsidR="00296162" w:rsidRDefault="00296162" w:rsidP="00296162">
      <w:pPr>
        <w:pStyle w:val="a4"/>
        <w:numPr>
          <w:ilvl w:val="0"/>
          <w:numId w:val="22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CC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CC"/>
          <w:sz w:val="32"/>
          <w:szCs w:val="32"/>
          <w:cs/>
        </w:rPr>
        <w:t>ใช้ประโยชน์จากข้อมูลภาครัฐในการจัดการบริการสาธารณะที่ตรงกับความต้องการประชาชน</w:t>
      </w:r>
    </w:p>
    <w:p w:rsidR="00296162" w:rsidRPr="00296162" w:rsidRDefault="00AE5485" w:rsidP="00296162">
      <w:pPr>
        <w:pStyle w:val="a4"/>
        <w:numPr>
          <w:ilvl w:val="0"/>
          <w:numId w:val="22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CC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CC"/>
          <w:sz w:val="32"/>
          <w:szCs w:val="32"/>
          <w:cs/>
        </w:rPr>
        <w:t>ใช้ระบบ</w:t>
      </w:r>
      <w:proofErr w:type="spellStart"/>
      <w:r w:rsidR="00044059">
        <w:rPr>
          <w:rFonts w:ascii="TH SarabunIT๙" w:eastAsia="Times New Roman" w:hAnsi="TH SarabunIT๙" w:cs="TH SarabunIT๙" w:hint="cs"/>
          <w:b/>
          <w:bCs/>
          <w:color w:val="0000CC"/>
          <w:sz w:val="32"/>
          <w:szCs w:val="32"/>
          <w:cs/>
        </w:rPr>
        <w:t>ดิจิทัล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CC"/>
          <w:sz w:val="32"/>
          <w:szCs w:val="32"/>
          <w:cs/>
        </w:rPr>
        <w:t>สมัยใหม่ในการจัดการบริการสาธารณะที่ตรงกับความต้องการประชาชน</w:t>
      </w:r>
    </w:p>
    <w:p w:rsidR="00AE5485" w:rsidRDefault="00D152A0" w:rsidP="00AE5485">
      <w:pPr>
        <w:pStyle w:val="a4"/>
        <w:numPr>
          <w:ilvl w:val="0"/>
          <w:numId w:val="2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CC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CC"/>
          <w:sz w:val="32"/>
          <w:szCs w:val="32"/>
          <w:cs/>
        </w:rPr>
        <w:t>ภาครัฐอัจฉริยะ มีขีดสมรรถนะสูงและทันสมัย</w:t>
      </w:r>
      <w:r w:rsidR="00AE5485">
        <w:rPr>
          <w:rFonts w:ascii="TH SarabunIT๙" w:eastAsia="Times New Roman" w:hAnsi="TH SarabunIT๙" w:cs="TH SarabunIT๙"/>
          <w:b/>
          <w:bCs/>
          <w:color w:val="0000CC"/>
          <w:sz w:val="32"/>
          <w:szCs w:val="32"/>
        </w:rPr>
        <w:t>(Smart and High Performance Government)</w:t>
      </w:r>
      <w:r w:rsidR="00AE5485">
        <w:rPr>
          <w:rFonts w:ascii="TH SarabunIT๙" w:eastAsia="Times New Roman" w:hAnsi="TH SarabunIT๙" w:cs="TH SarabunIT๙" w:hint="cs"/>
          <w:b/>
          <w:bCs/>
          <w:color w:val="0000CC"/>
          <w:sz w:val="32"/>
          <w:szCs w:val="32"/>
          <w:cs/>
        </w:rPr>
        <w:t xml:space="preserve"> สรุปลักษณะสำคัญ ได้ดังนี้</w:t>
      </w:r>
    </w:p>
    <w:p w:rsidR="00AE5485" w:rsidRDefault="00AE5485" w:rsidP="00AE5485">
      <w:pPr>
        <w:pStyle w:val="a4"/>
        <w:numPr>
          <w:ilvl w:val="0"/>
          <w:numId w:val="22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CC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CC"/>
          <w:sz w:val="32"/>
          <w:szCs w:val="32"/>
          <w:cs/>
        </w:rPr>
        <w:t>ต้องทำงานอย่างเตรียมการไว้ล่วงหน้า มีการวิเคราะห์ความเสี่ยง</w:t>
      </w:r>
    </w:p>
    <w:p w:rsidR="00AE5485" w:rsidRDefault="00AE5485" w:rsidP="00AE5485">
      <w:pPr>
        <w:pStyle w:val="a4"/>
        <w:numPr>
          <w:ilvl w:val="0"/>
          <w:numId w:val="22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CC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CC"/>
          <w:sz w:val="32"/>
          <w:szCs w:val="32"/>
          <w:cs/>
        </w:rPr>
        <w:t>สร้างนวัตกรรมหรือมีความคิดริเริ่มและประยุกต์องค์ความรู้ใน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CC"/>
          <w:sz w:val="32"/>
          <w:szCs w:val="32"/>
          <w:cs/>
        </w:rPr>
        <w:t>แบบสห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CC"/>
          <w:sz w:val="32"/>
          <w:szCs w:val="32"/>
          <w:cs/>
        </w:rPr>
        <w:t>สาขาวิชา เพื่อตอบสนองกับการเปลี่ยนแปลในสถานการณ์ต่างๆ ได้ทันเวลา</w:t>
      </w:r>
    </w:p>
    <w:p w:rsidR="00AE5485" w:rsidRDefault="00AE5485" w:rsidP="00AE5485">
      <w:pPr>
        <w:pStyle w:val="a4"/>
        <w:numPr>
          <w:ilvl w:val="0"/>
          <w:numId w:val="22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CC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CC"/>
          <w:sz w:val="32"/>
          <w:szCs w:val="32"/>
          <w:cs/>
        </w:rPr>
        <w:t>เป็นองค์กรที่มีขีดสมรรถนะสูง ปรับตัวให้เป็นสำนักงานที่ทันสมัย</w:t>
      </w:r>
    </w:p>
    <w:p w:rsidR="00AE5485" w:rsidRPr="00AE5485" w:rsidRDefault="00044059" w:rsidP="00AE5485">
      <w:pPr>
        <w:pStyle w:val="a4"/>
        <w:numPr>
          <w:ilvl w:val="0"/>
          <w:numId w:val="22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CC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CC"/>
          <w:sz w:val="32"/>
          <w:szCs w:val="32"/>
          <w:cs/>
        </w:rPr>
        <w:t>ทำให้ราชการมีความผูกพันต่อการปฏิ</w:t>
      </w:r>
      <w:r w:rsidR="00AE5485">
        <w:rPr>
          <w:rFonts w:ascii="TH SarabunIT๙" w:eastAsia="Times New Roman" w:hAnsi="TH SarabunIT๙" w:cs="TH SarabunIT๙" w:hint="cs"/>
          <w:b/>
          <w:bCs/>
          <w:color w:val="0000CC"/>
          <w:sz w:val="32"/>
          <w:szCs w:val="32"/>
          <w:cs/>
        </w:rPr>
        <w:t>บ</w:t>
      </w:r>
      <w:r>
        <w:rPr>
          <w:rFonts w:ascii="TH SarabunIT๙" w:eastAsia="Times New Roman" w:hAnsi="TH SarabunIT๙" w:cs="TH SarabunIT๙" w:hint="cs"/>
          <w:b/>
          <w:bCs/>
          <w:color w:val="0000CC"/>
          <w:sz w:val="32"/>
          <w:szCs w:val="32"/>
          <w:cs/>
        </w:rPr>
        <w:t>ัติงานได้เหมาะสมกับบทบาทของตนเอง</w:t>
      </w:r>
    </w:p>
    <w:p w:rsidR="00D31AC3" w:rsidRDefault="00A558E8" w:rsidP="00637CA9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CC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CC"/>
          <w:sz w:val="32"/>
          <w:szCs w:val="32"/>
          <w:cs/>
        </w:rPr>
        <w:t xml:space="preserve">                             </w:t>
      </w:r>
      <w:r w:rsidR="00923D9D">
        <w:rPr>
          <w:rFonts w:ascii="TH SarabunIT๙" w:eastAsia="Times New Roman" w:hAnsi="TH SarabunIT๙" w:cs="TH SarabunIT๙" w:hint="cs"/>
          <w:color w:val="0000CC"/>
          <w:sz w:val="32"/>
          <w:szCs w:val="32"/>
          <w:cs/>
        </w:rPr>
        <w:t>การปรับเปลี่ยนวัฒนธรรมการทำงานใหม่   โดยการสร้างจิตสำนัก</w:t>
      </w:r>
    </w:p>
    <w:p w:rsidR="00D31AC3" w:rsidRDefault="00D31AC3" w:rsidP="00637CA9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CC"/>
          <w:sz w:val="32"/>
          <w:szCs w:val="32"/>
        </w:rPr>
      </w:pPr>
    </w:p>
    <w:p w:rsidR="001646B6" w:rsidRDefault="001646B6" w:rsidP="001646B6">
      <w:pPr>
        <w:spacing w:after="0" w:line="240" w:lineRule="auto"/>
        <w:rPr>
          <w:rFonts w:ascii="TH SarabunIT๙" w:eastAsia="Times New Roman" w:hAnsi="TH SarabunIT๙" w:cs="TH SarabunIT๙"/>
          <w:color w:val="0000CC"/>
          <w:sz w:val="32"/>
          <w:szCs w:val="32"/>
        </w:rPr>
      </w:pPr>
    </w:p>
    <w:p w:rsidR="004C31C7" w:rsidRPr="004C31C7" w:rsidRDefault="00EB101F" w:rsidP="00A558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C31C7">
        <w:rPr>
          <w:rFonts w:ascii="TH SarabunIT๙" w:hAnsi="TH SarabunIT๙" w:cs="TH SarabunIT๙"/>
          <w:b/>
          <w:bCs/>
          <w:sz w:val="48"/>
          <w:szCs w:val="48"/>
          <w:cs/>
        </w:rPr>
        <w:t>ประมวลจริยธรรมขอ</w:t>
      </w:r>
      <w:r w:rsidR="004C31C7" w:rsidRPr="004C31C7">
        <w:rPr>
          <w:rFonts w:ascii="TH SarabunIT๙" w:hAnsi="TH SarabunIT๙" w:cs="TH SarabunIT๙"/>
          <w:b/>
          <w:bCs/>
          <w:sz w:val="48"/>
          <w:szCs w:val="48"/>
          <w:cs/>
        </w:rPr>
        <w:t>งองค์การบริหารส่วนตำบล</w:t>
      </w:r>
      <w:proofErr w:type="spellStart"/>
      <w:r w:rsidR="004C31C7" w:rsidRPr="004C31C7">
        <w:rPr>
          <w:rFonts w:ascii="TH SarabunIT๙" w:hAnsi="TH SarabunIT๙" w:cs="TH SarabunIT๙"/>
          <w:b/>
          <w:bCs/>
          <w:sz w:val="48"/>
          <w:szCs w:val="48"/>
          <w:cs/>
        </w:rPr>
        <w:t>กรงปินัง</w:t>
      </w:r>
      <w:proofErr w:type="spellEnd"/>
    </w:p>
    <w:p w:rsidR="00EB101F" w:rsidRPr="0036158C" w:rsidRDefault="00EB101F" w:rsidP="009C0D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ได้กำหนดมาตรฐานจริยธรรมอันเป็นค่านิยมหลัก ดังเช่น</w:t>
      </w:r>
    </w:p>
    <w:p w:rsidR="00EB101F" w:rsidRPr="0036158C" w:rsidRDefault="00EB101F" w:rsidP="009C0D1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C31C7">
        <w:rPr>
          <w:rFonts w:ascii="TH SarabunIT๙" w:hAnsi="TH SarabunIT๙" w:cs="TH SarabunIT๙"/>
          <w:sz w:val="32"/>
          <w:szCs w:val="32"/>
          <w:cs/>
        </w:rPr>
        <w:t>. ประมวลจริยธรรมของข้าราชการการเมืองท้องถิ่น</w:t>
      </w:r>
      <w:r w:rsidRPr="004C31C7">
        <w:rPr>
          <w:rFonts w:ascii="TH SarabunIT๙" w:hAnsi="TH SarabunIT๙" w:cs="TH SarabunIT๙"/>
          <w:sz w:val="32"/>
          <w:szCs w:val="32"/>
          <w:u w:val="single"/>
          <w:cs/>
        </w:rPr>
        <w:t>ฝ่ายบริหาร</w:t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</w:t>
      </w:r>
      <w:proofErr w:type="spellStart"/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กรงปินัง</w:t>
      </w:r>
      <w:proofErr w:type="spellEnd"/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</w:t>
      </w:r>
      <w:r w:rsidRPr="0036158C">
        <w:rPr>
          <w:rFonts w:ascii="TH SarabunIT๙" w:hAnsi="TH SarabunIT๙" w:cs="TH SarabunIT๙"/>
          <w:b/>
          <w:bCs/>
          <w:sz w:val="32"/>
          <w:szCs w:val="32"/>
        </w:rPr>
        <w:t>2553</w:t>
      </w:r>
    </w:p>
    <w:p w:rsidR="00EB101F" w:rsidRPr="0036158C" w:rsidRDefault="00EB101F" w:rsidP="009C0D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Pr="0036158C">
        <w:rPr>
          <w:rFonts w:ascii="TH SarabunIT๙" w:hAnsi="TH SarabunIT๙" w:cs="TH SarabunIT๙"/>
          <w:sz w:val="32"/>
          <w:szCs w:val="32"/>
        </w:rPr>
        <w:t>5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 ข้าราชการการเมืองท้องถิ่น มีหน้</w:t>
      </w:r>
      <w:r w:rsidR="00A558E8">
        <w:rPr>
          <w:rFonts w:ascii="TH SarabunIT๙" w:hAnsi="TH SarabunIT๙" w:cs="TH SarabunIT๙"/>
          <w:sz w:val="32"/>
          <w:szCs w:val="32"/>
          <w:cs/>
        </w:rPr>
        <w:t>าที่ดำเนินการให้เป็นไปตามกฎหมาย</w:t>
      </w:r>
      <w:r w:rsidRPr="0036158C">
        <w:rPr>
          <w:rFonts w:ascii="TH SarabunIT๙" w:hAnsi="TH SarabunIT๙" w:cs="TH SarabunIT๙"/>
          <w:sz w:val="32"/>
          <w:szCs w:val="32"/>
          <w:cs/>
        </w:rPr>
        <w:t>เพื่อรักษาประโย</w:t>
      </w:r>
      <w:r w:rsidR="00A558E8">
        <w:rPr>
          <w:rFonts w:ascii="TH SarabunIT๙" w:hAnsi="TH SarabunIT๙" w:cs="TH SarabunIT๙"/>
          <w:sz w:val="32"/>
          <w:szCs w:val="32"/>
          <w:cs/>
        </w:rPr>
        <w:t>ชน์ส่วนรวม  เป็นกลางทางการเมือง</w:t>
      </w:r>
      <w:r w:rsidR="00A558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58E8">
        <w:rPr>
          <w:rFonts w:ascii="TH SarabunIT๙" w:hAnsi="TH SarabunIT๙" w:cs="TH SarabunIT๙"/>
          <w:sz w:val="32"/>
          <w:szCs w:val="32"/>
          <w:cs/>
        </w:rPr>
        <w:t xml:space="preserve">อำนวยความสะดวก </w:t>
      </w:r>
      <w:r w:rsidRPr="0036158C">
        <w:rPr>
          <w:rFonts w:ascii="TH SarabunIT๙" w:hAnsi="TH SarabunIT๙" w:cs="TH SarabunIT๙"/>
          <w:sz w:val="32"/>
          <w:szCs w:val="32"/>
          <w:cs/>
        </w:rPr>
        <w:t>และให้บริการประชาชนตามหลักธรรม</w:t>
      </w:r>
      <w:proofErr w:type="spellStart"/>
      <w:r w:rsidRPr="0036158C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36158C">
        <w:rPr>
          <w:rFonts w:ascii="TH SarabunIT๙" w:hAnsi="TH SarabunIT๙" w:cs="TH SarabunIT๙"/>
          <w:sz w:val="32"/>
          <w:szCs w:val="32"/>
          <w:cs/>
        </w:rPr>
        <w:t xml:space="preserve">บาล </w:t>
      </w:r>
      <w:r w:rsidR="00A558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โดยจะต้องยึดมั่นในมาตรฐานทางจริยธรรมอันเป็นค่านิยมหลัก  </w:t>
      </w:r>
      <w:r w:rsidRPr="0036158C">
        <w:rPr>
          <w:rFonts w:ascii="TH SarabunIT๙" w:hAnsi="TH SarabunIT๙" w:cs="TH SarabunIT๙"/>
          <w:sz w:val="32"/>
          <w:szCs w:val="32"/>
        </w:rPr>
        <w:t>9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 ประการ ดังนี้</w:t>
      </w:r>
    </w:p>
    <w:p w:rsidR="00EB101F" w:rsidRPr="0036158C" w:rsidRDefault="00EB101F" w:rsidP="009C0D10">
      <w:pPr>
        <w:pStyle w:val="a4"/>
        <w:spacing w:after="0" w:line="240" w:lineRule="auto"/>
        <w:ind w:left="1797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>1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36158C">
        <w:rPr>
          <w:rFonts w:ascii="TH SarabunIT๙" w:hAnsi="TH SarabunIT๙" w:cs="TH SarabunIT๙"/>
          <w:sz w:val="32"/>
          <w:szCs w:val="32"/>
          <w:cs/>
        </w:rPr>
        <w:tab/>
        <w:t>ยึดมั่นในคุณธรรมและจริยธรรม</w:t>
      </w:r>
    </w:p>
    <w:p w:rsidR="00EB101F" w:rsidRPr="0036158C" w:rsidRDefault="00EB101F" w:rsidP="009C0D10">
      <w:pPr>
        <w:pStyle w:val="a4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>2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36158C">
        <w:rPr>
          <w:rFonts w:ascii="TH SarabunIT๙" w:hAnsi="TH SarabunIT๙" w:cs="TH SarabunIT๙"/>
          <w:sz w:val="32"/>
          <w:szCs w:val="32"/>
          <w:cs/>
        </w:rPr>
        <w:tab/>
        <w:t>การมีจิตสำนึกที่ดี ซื่อสัตย์ และรับผิดชอบ</w:t>
      </w:r>
    </w:p>
    <w:p w:rsidR="00EB101F" w:rsidRPr="0036158C" w:rsidRDefault="00EB101F" w:rsidP="009C0D10">
      <w:pPr>
        <w:pStyle w:val="a4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>3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36158C">
        <w:rPr>
          <w:rFonts w:ascii="TH SarabunIT๙" w:hAnsi="TH SarabunIT๙" w:cs="TH SarabunIT๙"/>
          <w:sz w:val="32"/>
          <w:szCs w:val="32"/>
          <w:cs/>
        </w:rPr>
        <w:tab/>
        <w:t>การยึดถือประโยชน์ของประเทศชา</w:t>
      </w:r>
      <w:r w:rsidR="004C31C7">
        <w:rPr>
          <w:rFonts w:ascii="TH SarabunIT๙" w:hAnsi="TH SarabunIT๙" w:cs="TH SarabunIT๙"/>
          <w:sz w:val="32"/>
          <w:szCs w:val="32"/>
          <w:cs/>
        </w:rPr>
        <w:t>ติเหนือกว่าประโยชน์ส่วนต</w:t>
      </w:r>
      <w:r w:rsidR="004C31C7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36158C">
        <w:rPr>
          <w:rFonts w:ascii="TH SarabunIT๙" w:hAnsi="TH SarabunIT๙" w:cs="TH SarabunIT๙"/>
          <w:sz w:val="32"/>
          <w:szCs w:val="32"/>
          <w:cs/>
        </w:rPr>
        <w:t>และไม่มีผลประโยชน์ทับ</w:t>
      </w:r>
      <w:r w:rsidR="004C31C7">
        <w:rPr>
          <w:rFonts w:ascii="TH SarabunIT๙" w:hAnsi="TH SarabunIT๙" w:cs="TH SarabunIT๙"/>
          <w:sz w:val="32"/>
          <w:szCs w:val="32"/>
          <w:cs/>
        </w:rPr>
        <w:br/>
      </w:r>
      <w:r w:rsidR="004C31C7">
        <w:rPr>
          <w:rFonts w:ascii="TH SarabunIT๙" w:hAnsi="TH SarabunIT๙" w:cs="TH SarabunIT๙" w:hint="cs"/>
          <w:sz w:val="32"/>
          <w:szCs w:val="32"/>
          <w:cs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t>ซ้อน</w:t>
      </w:r>
    </w:p>
    <w:p w:rsidR="00EB101F" w:rsidRPr="0036158C" w:rsidRDefault="00EB101F" w:rsidP="009C0D10">
      <w:pPr>
        <w:pStyle w:val="a4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>4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36158C">
        <w:rPr>
          <w:rFonts w:ascii="TH SarabunIT๙" w:hAnsi="TH SarabunIT๙" w:cs="TH SarabunIT๙"/>
          <w:sz w:val="32"/>
          <w:szCs w:val="32"/>
          <w:cs/>
        </w:rPr>
        <w:tab/>
        <w:t>การยืนหยัดทำในสิ่งที่ถูกต้อง เป็นธรรม และถูกกฎหมาย</w:t>
      </w:r>
    </w:p>
    <w:p w:rsidR="00EB101F" w:rsidRPr="0036158C" w:rsidRDefault="00EB101F" w:rsidP="009C0D10">
      <w:pPr>
        <w:pStyle w:val="a4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>5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36158C">
        <w:rPr>
          <w:rFonts w:ascii="TH SarabunIT๙" w:hAnsi="TH SarabunIT๙" w:cs="TH SarabunIT๙"/>
          <w:sz w:val="32"/>
          <w:szCs w:val="32"/>
          <w:cs/>
        </w:rPr>
        <w:tab/>
        <w:t>การให้บริการแก่ประชาชนด้วยความรวดเร็ว มีอัธยาศัย และไม่</w:t>
      </w:r>
      <w:r w:rsidR="004C31C7" w:rsidRPr="0036158C">
        <w:rPr>
          <w:rFonts w:ascii="TH SarabunIT๙" w:hAnsi="TH SarabunIT๙" w:cs="TH SarabunIT๙"/>
          <w:sz w:val="32"/>
          <w:szCs w:val="32"/>
          <w:cs/>
        </w:rPr>
        <w:t>เลือกปฏิบัติ</w:t>
      </w:r>
    </w:p>
    <w:p w:rsidR="00EB101F" w:rsidRPr="0036158C" w:rsidRDefault="00EB101F" w:rsidP="009C0D10">
      <w:pPr>
        <w:pStyle w:val="a4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>6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36158C">
        <w:rPr>
          <w:rFonts w:ascii="TH SarabunIT๙" w:hAnsi="TH SarabunIT๙" w:cs="TH SarabunIT๙"/>
          <w:sz w:val="32"/>
          <w:szCs w:val="32"/>
          <w:cs/>
        </w:rPr>
        <w:tab/>
        <w:t>การให้ข้อมูลข่าวสารแก่ประชาชนอย่างครบถ้วน ถูกต้อง และไม่</w:t>
      </w:r>
      <w:r w:rsidR="004C31C7" w:rsidRPr="0036158C">
        <w:rPr>
          <w:rFonts w:ascii="TH SarabunIT๙" w:hAnsi="TH SarabunIT๙" w:cs="TH SarabunIT๙"/>
          <w:sz w:val="32"/>
          <w:szCs w:val="32"/>
          <w:cs/>
        </w:rPr>
        <w:t>บิดเบือนข้อเท็จจริง</w:t>
      </w:r>
    </w:p>
    <w:p w:rsidR="00EB101F" w:rsidRPr="0036158C" w:rsidRDefault="00EB101F" w:rsidP="009C0D10">
      <w:pPr>
        <w:pStyle w:val="a4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>7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36158C">
        <w:rPr>
          <w:rFonts w:ascii="TH SarabunIT๙" w:hAnsi="TH SarabunIT๙" w:cs="TH SarabunIT๙"/>
          <w:sz w:val="32"/>
          <w:szCs w:val="32"/>
          <w:cs/>
        </w:rPr>
        <w:tab/>
        <w:t>การมุ่งผลสัมฤทธิ</w:t>
      </w:r>
      <w:r w:rsidR="004C31C7">
        <w:rPr>
          <w:rFonts w:ascii="TH SarabunIT๙" w:hAnsi="TH SarabunIT๙" w:cs="TH SarabunIT๙"/>
          <w:sz w:val="32"/>
          <w:szCs w:val="32"/>
          <w:cs/>
        </w:rPr>
        <w:t>์ของงาน รักษามาตรฐาน มีคุณภาพ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 โปร่งใส </w:t>
      </w:r>
      <w:r w:rsidR="004C31C7" w:rsidRPr="0036158C">
        <w:rPr>
          <w:rFonts w:ascii="TH SarabunIT๙" w:hAnsi="TH SarabunIT๙" w:cs="TH SarabunIT๙"/>
          <w:sz w:val="32"/>
          <w:szCs w:val="32"/>
          <w:cs/>
        </w:rPr>
        <w:t>และตรวจสอบได้</w:t>
      </w:r>
    </w:p>
    <w:p w:rsidR="00EB101F" w:rsidRPr="0036158C" w:rsidRDefault="00EB101F" w:rsidP="009C0D10">
      <w:pPr>
        <w:pStyle w:val="a4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>8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36158C">
        <w:rPr>
          <w:rFonts w:ascii="TH SarabunIT๙" w:hAnsi="TH SarabunIT๙" w:cs="TH SarabunIT๙"/>
          <w:sz w:val="32"/>
          <w:szCs w:val="32"/>
          <w:cs/>
        </w:rPr>
        <w:tab/>
        <w:t>การยึดมั่นในระบอบประชาธิปไตยอันมีพระมหากษัตริย์ทรงเป็น</w:t>
      </w:r>
      <w:r w:rsidR="004C31C7" w:rsidRPr="0036158C">
        <w:rPr>
          <w:rFonts w:ascii="TH SarabunIT๙" w:hAnsi="TH SarabunIT๙" w:cs="TH SarabunIT๙"/>
          <w:sz w:val="32"/>
          <w:szCs w:val="32"/>
          <w:cs/>
        </w:rPr>
        <w:t>ประมุข</w:t>
      </w:r>
    </w:p>
    <w:p w:rsidR="00EB101F" w:rsidRDefault="00EB101F" w:rsidP="009C0D10">
      <w:pPr>
        <w:pStyle w:val="a4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>9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36158C">
        <w:rPr>
          <w:rFonts w:ascii="TH SarabunIT๙" w:hAnsi="TH SarabunIT๙" w:cs="TH SarabunIT๙"/>
          <w:sz w:val="32"/>
          <w:szCs w:val="32"/>
          <w:cs/>
        </w:rPr>
        <w:tab/>
        <w:t>การยึดมั่นในหลักจรรยาวิชาชีพขององค์การ</w:t>
      </w:r>
    </w:p>
    <w:p w:rsidR="00D31AC3" w:rsidRPr="0036158C" w:rsidRDefault="00D31AC3" w:rsidP="009C0D10">
      <w:pPr>
        <w:pStyle w:val="a4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9C0D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C0D10" w:rsidRPr="0036158C" w:rsidRDefault="009C0D10" w:rsidP="009C0D1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6158C">
        <w:rPr>
          <w:rFonts w:ascii="TH SarabunIT๙" w:eastAsia="Times New Roman" w:hAnsi="TH SarabunIT๙" w:cs="TH SarabunIT๙"/>
          <w:sz w:val="32"/>
          <w:szCs w:val="32"/>
        </w:rPr>
        <w:lastRenderedPageBreak/>
        <w:t>-</w:t>
      </w:r>
      <w:r w:rsidR="004B4165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36158C">
        <w:rPr>
          <w:rFonts w:ascii="TH SarabunIT๙" w:eastAsia="Times New Roman" w:hAnsi="TH SarabunIT๙" w:cs="TH SarabunIT๙"/>
          <w:sz w:val="32"/>
          <w:szCs w:val="32"/>
        </w:rPr>
        <w:t>-</w:t>
      </w:r>
    </w:p>
    <w:p w:rsidR="009C0D10" w:rsidRPr="0036158C" w:rsidRDefault="009C0D10" w:rsidP="009C0D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9C0D1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4C31C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ประมวลจริยธรรมของข้าราชการการเมืองท้องถิ่น</w:t>
      </w:r>
      <w:r w:rsidRPr="004C31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ฝ่ายสภาท้องถิ่น</w:t>
      </w:r>
      <w:r w:rsidR="004C31C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proofErr w:type="spellStart"/>
      <w:r w:rsidR="004C31C7">
        <w:rPr>
          <w:rFonts w:ascii="TH SarabunIT๙" w:hAnsi="TH SarabunIT๙" w:cs="TH SarabunIT๙"/>
          <w:b/>
          <w:bCs/>
          <w:sz w:val="32"/>
          <w:szCs w:val="32"/>
          <w:cs/>
        </w:rPr>
        <w:t>กรงปินัง</w:t>
      </w:r>
      <w:proofErr w:type="spellEnd"/>
      <w:r w:rsidR="004C31C7">
        <w:rPr>
          <w:rFonts w:ascii="TH SarabunIT๙" w:hAnsi="TH SarabunIT๙" w:cs="TH SarabunIT๙"/>
          <w:b/>
          <w:bCs/>
          <w:sz w:val="32"/>
          <w:szCs w:val="32"/>
          <w:cs/>
        </w:rPr>
        <w:t>พ.ศ</w:t>
      </w:r>
      <w:r w:rsidR="004C31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2553</w:t>
      </w:r>
    </w:p>
    <w:p w:rsidR="00EB101F" w:rsidRPr="0036158C" w:rsidRDefault="00EB101F" w:rsidP="009C0D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tab/>
        <w:t>ข้อ 5 ข้าราชการการเมืองท้องถิ่น มีหน้าที่ดำเนินการให้เป็นไปตามกฎหมาย เพื่อรักษาประโยชน์ส่วนรวม  เป็นกลางทางการเมือง  อำนวยความสะดวก และให้บริการประชาชนตามหลัก</w:t>
      </w:r>
      <w:proofErr w:type="spellStart"/>
      <w:r w:rsidRPr="0036158C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6158C">
        <w:rPr>
          <w:rFonts w:ascii="TH SarabunIT๙" w:hAnsi="TH SarabunIT๙" w:cs="TH SarabunIT๙"/>
          <w:sz w:val="32"/>
          <w:szCs w:val="32"/>
          <w:cs/>
        </w:rPr>
        <w:t xml:space="preserve">บาล โดยจะต้องยึดมั่นในมาตรฐานทางจริยธรรมอันเป็นค่านิยมหลัก </w:t>
      </w:r>
      <w:r w:rsidR="009C0D10" w:rsidRPr="0036158C">
        <w:rPr>
          <w:rFonts w:ascii="TH SarabunIT๙" w:hAnsi="TH SarabunIT๙" w:cs="TH SarabunIT๙"/>
          <w:sz w:val="32"/>
          <w:szCs w:val="32"/>
          <w:cs/>
        </w:rPr>
        <w:t>9</w:t>
      </w:r>
      <w:r w:rsidR="00F15A55" w:rsidRPr="0036158C">
        <w:rPr>
          <w:rFonts w:ascii="TH SarabunIT๙" w:hAnsi="TH SarabunIT๙" w:cs="TH SarabunIT๙"/>
          <w:sz w:val="32"/>
          <w:szCs w:val="32"/>
          <w:cs/>
        </w:rPr>
        <w:t xml:space="preserve"> ประการ </w:t>
      </w:r>
      <w:r w:rsidRPr="0036158C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36158C">
        <w:rPr>
          <w:rFonts w:ascii="TH SarabunIT๙" w:hAnsi="TH SarabunIT๙" w:cs="TH SarabunIT๙"/>
          <w:sz w:val="32"/>
          <w:szCs w:val="32"/>
          <w:cs/>
        </w:rPr>
        <w:tab/>
      </w:r>
    </w:p>
    <w:p w:rsidR="00EB101F" w:rsidRPr="0036158C" w:rsidRDefault="00F15A55" w:rsidP="009C0D10">
      <w:pPr>
        <w:tabs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</w:rPr>
        <w:t>1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) ยึดมั่นในคุณธรรมและจริยธรรม</w:t>
      </w:r>
    </w:p>
    <w:p w:rsidR="00EB101F" w:rsidRPr="0036158C" w:rsidRDefault="00F15A55" w:rsidP="009C0D10">
      <w:pPr>
        <w:tabs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</w:rPr>
        <w:t>2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) การมีจิตสำนึกที่ดี ซื่อสัตย์ และรับผิดชอบ</w:t>
      </w:r>
    </w:p>
    <w:p w:rsidR="00EB101F" w:rsidRPr="0036158C" w:rsidRDefault="00F15A55" w:rsidP="009C0D10">
      <w:pPr>
        <w:tabs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</w:rPr>
        <w:t>3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) การยึดถือประโยชน์ของประเทศชา</w:t>
      </w:r>
      <w:r w:rsidR="004C31C7">
        <w:rPr>
          <w:rFonts w:ascii="TH SarabunIT๙" w:hAnsi="TH SarabunIT๙" w:cs="TH SarabunIT๙"/>
          <w:sz w:val="32"/>
          <w:szCs w:val="32"/>
          <w:cs/>
        </w:rPr>
        <w:t>ติเหนือกว่าประโยชน์ส่วนตน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และไม่มี</w:t>
      </w:r>
      <w:r w:rsidR="004C31C7" w:rsidRPr="0036158C">
        <w:rPr>
          <w:rFonts w:ascii="TH SarabunIT๙" w:hAnsi="TH SarabunIT๙" w:cs="TH SarabunIT๙"/>
          <w:sz w:val="32"/>
          <w:szCs w:val="32"/>
          <w:cs/>
        </w:rPr>
        <w:t>ผลประโยชน์</w:t>
      </w:r>
      <w:r w:rsidR="004C31C7">
        <w:rPr>
          <w:rFonts w:ascii="TH SarabunIT๙" w:hAnsi="TH SarabunIT๙" w:cs="TH SarabunIT๙" w:hint="cs"/>
          <w:sz w:val="32"/>
          <w:szCs w:val="32"/>
          <w:cs/>
        </w:rPr>
        <w:br/>
      </w:r>
      <w:r w:rsidR="004C31C7">
        <w:rPr>
          <w:rFonts w:ascii="TH SarabunIT๙" w:hAnsi="TH SarabunIT๙" w:cs="TH SarabunIT๙" w:hint="cs"/>
          <w:sz w:val="32"/>
          <w:szCs w:val="32"/>
          <w:cs/>
        </w:rPr>
        <w:tab/>
      </w:r>
      <w:r w:rsidR="004B416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C31C7" w:rsidRPr="0036158C">
        <w:rPr>
          <w:rFonts w:ascii="TH SarabunIT๙" w:hAnsi="TH SarabunIT๙" w:cs="TH SarabunIT๙"/>
          <w:sz w:val="32"/>
          <w:szCs w:val="32"/>
          <w:cs/>
        </w:rPr>
        <w:t>ทับซ้อน</w:t>
      </w:r>
    </w:p>
    <w:p w:rsidR="00EB101F" w:rsidRPr="0036158C" w:rsidRDefault="00F15A55" w:rsidP="009C0D10">
      <w:pPr>
        <w:tabs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4) การยืนหยัดทำในสิ่งที่ถูกต้อง เป็นธรรม และถูกกฎหมาย</w:t>
      </w:r>
    </w:p>
    <w:p w:rsidR="00EB101F" w:rsidRPr="0036158C" w:rsidRDefault="00F15A55" w:rsidP="009C0D10">
      <w:pPr>
        <w:tabs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5) การให้บริการแก่ปร</w:t>
      </w:r>
      <w:r w:rsidR="002825E0" w:rsidRPr="0036158C">
        <w:rPr>
          <w:rFonts w:ascii="TH SarabunIT๙" w:hAnsi="TH SarabunIT๙" w:cs="TH SarabunIT๙"/>
          <w:sz w:val="32"/>
          <w:szCs w:val="32"/>
          <w:cs/>
        </w:rPr>
        <w:t>ะชาชนด้วยความรวดเร็ว มีอัธยาศัยและไม่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เลือกปฏิบัติ</w:t>
      </w:r>
    </w:p>
    <w:p w:rsidR="00EB101F" w:rsidRPr="0036158C" w:rsidRDefault="0088763B" w:rsidP="009C0D10">
      <w:pPr>
        <w:tabs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6) การให้ข้อมูลข่าวสารแก่ประชาชน</w:t>
      </w:r>
      <w:r w:rsidRPr="0036158C">
        <w:rPr>
          <w:rFonts w:ascii="TH SarabunIT๙" w:hAnsi="TH SarabunIT๙" w:cs="TH SarabunIT๙"/>
          <w:sz w:val="32"/>
          <w:szCs w:val="32"/>
          <w:cs/>
        </w:rPr>
        <w:t>อย่างครบถ้วน ถูกต้อง และไม่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บิดเบือน</w:t>
      </w:r>
      <w:r w:rsidR="004C31C7" w:rsidRPr="0036158C">
        <w:rPr>
          <w:rFonts w:ascii="TH SarabunIT๙" w:hAnsi="TH SarabunIT๙" w:cs="TH SarabunIT๙"/>
          <w:sz w:val="32"/>
          <w:szCs w:val="32"/>
          <w:cs/>
        </w:rPr>
        <w:t>ข้อเท็จจริง</w:t>
      </w:r>
    </w:p>
    <w:p w:rsidR="00EB101F" w:rsidRPr="0036158C" w:rsidRDefault="0088763B" w:rsidP="009C0D10">
      <w:pPr>
        <w:tabs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7) การมุ่งผลสัมฤทธิ์ของงาน รักษามา</w:t>
      </w:r>
      <w:r w:rsidRPr="0036158C">
        <w:rPr>
          <w:rFonts w:ascii="TH SarabunIT๙" w:hAnsi="TH SarabunIT๙" w:cs="TH SarabunIT๙"/>
          <w:sz w:val="32"/>
          <w:szCs w:val="32"/>
          <w:cs/>
        </w:rPr>
        <w:t>ตรฐาน มีคุณภาพ โปร่งใสและ</w:t>
      </w:r>
      <w:r w:rsidR="004C31C7" w:rsidRPr="0036158C">
        <w:rPr>
          <w:rFonts w:ascii="TH SarabunIT๙" w:hAnsi="TH SarabunIT๙" w:cs="TH SarabunIT๙"/>
          <w:sz w:val="32"/>
          <w:szCs w:val="32"/>
          <w:cs/>
        </w:rPr>
        <w:t>ตรวจสอบได้</w:t>
      </w:r>
    </w:p>
    <w:p w:rsidR="00EB101F" w:rsidRPr="0036158C" w:rsidRDefault="0088763B" w:rsidP="009C0D10">
      <w:pPr>
        <w:tabs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8) การยึดมั่นในระบอบประชาธิปไตยอันมีพระมหากษัตริย์ทรงเป็นประมุข</w:t>
      </w:r>
    </w:p>
    <w:p w:rsidR="00EB101F" w:rsidRPr="0036158C" w:rsidRDefault="0088763B" w:rsidP="009C0D10">
      <w:pPr>
        <w:tabs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9) การยึ</w:t>
      </w:r>
      <w:r w:rsidR="004C31C7">
        <w:rPr>
          <w:rFonts w:ascii="TH SarabunIT๙" w:hAnsi="TH SarabunIT๙" w:cs="TH SarabunIT๙"/>
          <w:sz w:val="32"/>
          <w:szCs w:val="32"/>
          <w:cs/>
        </w:rPr>
        <w:t>ดมั่นในหลักจรรยาวิชาชีพขององค์ก</w:t>
      </w:r>
      <w:r w:rsidR="004C31C7">
        <w:rPr>
          <w:rFonts w:ascii="TH SarabunIT๙" w:hAnsi="TH SarabunIT๙" w:cs="TH SarabunIT๙" w:hint="cs"/>
          <w:sz w:val="32"/>
          <w:szCs w:val="32"/>
          <w:cs/>
        </w:rPr>
        <w:t>าร</w:t>
      </w:r>
      <w:r w:rsidR="004C31C7">
        <w:rPr>
          <w:rFonts w:ascii="TH SarabunIT๙" w:hAnsi="TH SarabunIT๙" w:cs="TH SarabunIT๙"/>
          <w:sz w:val="32"/>
          <w:szCs w:val="32"/>
        </w:rPr>
        <w:br/>
      </w:r>
    </w:p>
    <w:p w:rsidR="00EB101F" w:rsidRPr="004C31C7" w:rsidRDefault="00EB101F" w:rsidP="004C31C7">
      <w:pPr>
        <w:tabs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3. ประมวลจริยธรรมของข้าราชการ  องค์การบริหารส่วนตำบล</w:t>
      </w:r>
      <w:proofErr w:type="spellStart"/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กรงปินัง</w:t>
      </w:r>
      <w:proofErr w:type="spellEnd"/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2551</w:t>
      </w:r>
      <w:r w:rsidR="004C31C7">
        <w:rPr>
          <w:rFonts w:ascii="TH SarabunIT๙" w:hAnsi="TH SarabunIT๙" w:cs="TH SarabunIT๙"/>
          <w:b/>
          <w:bCs/>
          <w:sz w:val="32"/>
          <w:szCs w:val="32"/>
        </w:rPr>
        <w:br/>
      </w:r>
    </w:p>
    <w:p w:rsidR="00EB101F" w:rsidRPr="0036158C" w:rsidRDefault="0088763B" w:rsidP="009C0D10">
      <w:pPr>
        <w:tabs>
          <w:tab w:val="left" w:pos="1701"/>
          <w:tab w:val="left" w:pos="2127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  <w:t xml:space="preserve">ข้อ 3 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ข้าราชการของ</w:t>
      </w:r>
      <w:r w:rsidRPr="0036158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36158C">
        <w:rPr>
          <w:rFonts w:ascii="TH SarabunIT๙" w:hAnsi="TH SarabunIT๙" w:cs="TH SarabunIT๙"/>
          <w:sz w:val="32"/>
          <w:szCs w:val="32"/>
          <w:cs/>
        </w:rPr>
        <w:t>กรงปินัง</w:t>
      </w:r>
      <w:proofErr w:type="spellEnd"/>
      <w:r w:rsidRPr="0036158C">
        <w:rPr>
          <w:rFonts w:ascii="TH SarabunIT๙" w:hAnsi="TH SarabunIT๙" w:cs="TH SarabunIT๙"/>
          <w:sz w:val="32"/>
          <w:szCs w:val="32"/>
          <w:cs/>
        </w:rPr>
        <w:t>ทุกคน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มีหน้าที่ดำเนินการให้เป็นไปตามกฎหมาย  เพื่อรักษาประโยชน์ส่วนรวม เป็นกลางทางการเมือง อำนวยความสะดวกและให้บริการแก่ประชาชนตามหลัก</w:t>
      </w:r>
      <w:proofErr w:type="spellStart"/>
      <w:r w:rsidR="00EB101F" w:rsidRPr="0036158C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EB101F" w:rsidRPr="0036158C">
        <w:rPr>
          <w:rFonts w:ascii="TH SarabunIT๙" w:hAnsi="TH SarabunIT๙" w:cs="TH SarabunIT๙"/>
          <w:sz w:val="32"/>
          <w:szCs w:val="32"/>
          <w:cs/>
        </w:rPr>
        <w:t>บาล โดยจะต้องยึดมั่นในค่านิยมหลัก 10 ประการดังนี้</w:t>
      </w:r>
    </w:p>
    <w:p w:rsidR="00EB101F" w:rsidRPr="0036158C" w:rsidRDefault="00EB101F" w:rsidP="009C0D10">
      <w:pPr>
        <w:tabs>
          <w:tab w:val="left" w:pos="1701"/>
          <w:tab w:val="left" w:pos="2127"/>
        </w:tabs>
        <w:spacing w:after="0" w:line="240" w:lineRule="auto"/>
        <w:ind w:left="1077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88763B" w:rsidRPr="0036158C">
        <w:rPr>
          <w:rFonts w:ascii="TH SarabunIT๙" w:hAnsi="TH SarabunIT๙" w:cs="TH SarabunIT๙"/>
          <w:sz w:val="32"/>
          <w:szCs w:val="32"/>
          <w:cs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t>การยึดมั่นในระบอบประชาธิปไตยอันมีพระมหากษัตริย์ทรงเป็น</w:t>
      </w:r>
      <w:r w:rsidR="0088763B" w:rsidRPr="0036158C">
        <w:rPr>
          <w:rFonts w:ascii="TH SarabunIT๙" w:hAnsi="TH SarabunIT๙" w:cs="TH SarabunIT๙"/>
          <w:sz w:val="32"/>
          <w:szCs w:val="32"/>
          <w:cs/>
        </w:rPr>
        <w:t>ประมุข</w:t>
      </w:r>
    </w:p>
    <w:p w:rsidR="00EB101F" w:rsidRPr="0036158C" w:rsidRDefault="00EB101F" w:rsidP="009C0D10">
      <w:pPr>
        <w:pStyle w:val="a4"/>
        <w:tabs>
          <w:tab w:val="left" w:pos="1701"/>
          <w:tab w:val="left" w:pos="2127"/>
          <w:tab w:val="left" w:pos="7025"/>
        </w:tabs>
        <w:spacing w:after="0" w:line="240" w:lineRule="auto"/>
        <w:ind w:left="1797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2)  ยึดมั่นในคุณธรรมและจริยธรรม</w:t>
      </w:r>
      <w:r w:rsidRPr="0036158C">
        <w:rPr>
          <w:rFonts w:ascii="TH SarabunIT๙" w:hAnsi="TH SarabunIT๙" w:cs="TH SarabunIT๙"/>
          <w:sz w:val="32"/>
          <w:szCs w:val="32"/>
        </w:rPr>
        <w:tab/>
      </w:r>
    </w:p>
    <w:p w:rsidR="00EB101F" w:rsidRPr="0036158C" w:rsidRDefault="00EB101F" w:rsidP="009C0D10">
      <w:pPr>
        <w:pStyle w:val="a4"/>
        <w:tabs>
          <w:tab w:val="left" w:pos="1701"/>
          <w:tab w:val="left" w:pos="2127"/>
        </w:tabs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3)  การมีจิตสำนึกที่ดี ซื่อสัตย์ และรับผิดชอบ</w:t>
      </w:r>
    </w:p>
    <w:p w:rsidR="00EB101F" w:rsidRPr="0036158C" w:rsidRDefault="00EB101F" w:rsidP="009C0D10">
      <w:pPr>
        <w:pStyle w:val="a4"/>
        <w:tabs>
          <w:tab w:val="left" w:pos="1701"/>
          <w:tab w:val="left" w:pos="2127"/>
        </w:tabs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 xml:space="preserve">4) </w:t>
      </w:r>
      <w:r w:rsidR="009C0D10" w:rsidRPr="0036158C">
        <w:rPr>
          <w:rFonts w:ascii="TH SarabunIT๙" w:hAnsi="TH SarabunIT๙" w:cs="TH SarabunIT๙"/>
          <w:sz w:val="32"/>
          <w:szCs w:val="32"/>
          <w:cs/>
        </w:rPr>
        <w:tab/>
      </w:r>
      <w:r w:rsidR="009C0D10" w:rsidRPr="0036158C">
        <w:rPr>
          <w:rFonts w:ascii="TH SarabunIT๙" w:hAnsi="TH SarabunIT๙" w:cs="TH SarabunIT๙"/>
          <w:sz w:val="32"/>
          <w:szCs w:val="32"/>
          <w:cs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การยึดถือประโยชน์ของประเทศชาติเหนือกว่าประโยชน์ส่วนตน </w:t>
      </w:r>
      <w:r w:rsidR="0088763B" w:rsidRPr="0036158C">
        <w:rPr>
          <w:rFonts w:ascii="TH SarabunIT๙" w:hAnsi="TH SarabunIT๙" w:cs="TH SarabunIT๙"/>
          <w:sz w:val="32"/>
          <w:szCs w:val="32"/>
          <w:cs/>
        </w:rPr>
        <w:t>และไม่มี</w:t>
      </w:r>
      <w:r w:rsidR="004C31C7" w:rsidRPr="0036158C">
        <w:rPr>
          <w:rFonts w:ascii="TH SarabunIT๙" w:hAnsi="TH SarabunIT๙" w:cs="TH SarabunIT๙"/>
          <w:sz w:val="32"/>
          <w:szCs w:val="32"/>
          <w:cs/>
        </w:rPr>
        <w:t xml:space="preserve">ผลประโยชน์ </w:t>
      </w:r>
      <w:r w:rsidR="004C31C7">
        <w:rPr>
          <w:rFonts w:ascii="TH SarabunIT๙" w:hAnsi="TH SarabunIT๙" w:cs="TH SarabunIT๙" w:hint="cs"/>
          <w:sz w:val="32"/>
          <w:szCs w:val="32"/>
          <w:cs/>
        </w:rPr>
        <w:br/>
      </w:r>
      <w:r w:rsidR="004B416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C31C7" w:rsidRPr="0036158C">
        <w:rPr>
          <w:rFonts w:ascii="TH SarabunIT๙" w:hAnsi="TH SarabunIT๙" w:cs="TH SarabunIT๙"/>
          <w:sz w:val="32"/>
          <w:szCs w:val="32"/>
          <w:cs/>
        </w:rPr>
        <w:t>ทับซ้อน</w:t>
      </w:r>
    </w:p>
    <w:p w:rsidR="00EB101F" w:rsidRPr="0036158C" w:rsidRDefault="00EB101F" w:rsidP="009C0D10">
      <w:pPr>
        <w:pStyle w:val="a4"/>
        <w:tabs>
          <w:tab w:val="left" w:pos="1701"/>
          <w:tab w:val="left" w:pos="2127"/>
        </w:tabs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 xml:space="preserve">5) </w:t>
      </w:r>
      <w:r w:rsidR="009C0D10" w:rsidRPr="0036158C">
        <w:rPr>
          <w:rFonts w:ascii="TH SarabunIT๙" w:hAnsi="TH SarabunIT๙" w:cs="TH SarabunIT๙"/>
          <w:sz w:val="32"/>
          <w:szCs w:val="32"/>
          <w:cs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t>การยืนหยัดทำในสิ่งที่ถูกต้อง เป็นธรรม และถูกกฎหมาย</w:t>
      </w:r>
    </w:p>
    <w:p w:rsidR="00EB101F" w:rsidRPr="0036158C" w:rsidRDefault="00EB101F" w:rsidP="009C0D10">
      <w:pPr>
        <w:pStyle w:val="a4"/>
        <w:tabs>
          <w:tab w:val="left" w:pos="1701"/>
          <w:tab w:val="left" w:pos="2127"/>
        </w:tabs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 xml:space="preserve">6) </w:t>
      </w:r>
      <w:r w:rsidR="009C0D10" w:rsidRPr="0036158C">
        <w:rPr>
          <w:rFonts w:ascii="TH SarabunIT๙" w:hAnsi="TH SarabunIT๙" w:cs="TH SarabunIT๙"/>
          <w:sz w:val="32"/>
          <w:szCs w:val="32"/>
          <w:cs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t>การให้บริการแก่ประชาชนด้วย</w:t>
      </w:r>
      <w:r w:rsidR="0088763B" w:rsidRPr="0036158C">
        <w:rPr>
          <w:rFonts w:ascii="TH SarabunIT๙" w:hAnsi="TH SarabunIT๙" w:cs="TH SarabunIT๙"/>
          <w:sz w:val="32"/>
          <w:szCs w:val="32"/>
          <w:cs/>
        </w:rPr>
        <w:t>ความรวดเร็วมีอัธยาศัย และไม่เลือกปฏิบัติ</w:t>
      </w:r>
      <w:r w:rsidR="004C31C7">
        <w:rPr>
          <w:rFonts w:ascii="TH SarabunIT๙" w:hAnsi="TH SarabunIT๙" w:cs="TH SarabunIT๙" w:hint="cs"/>
          <w:sz w:val="32"/>
          <w:szCs w:val="32"/>
          <w:cs/>
        </w:rPr>
        <w:br/>
      </w:r>
      <w:r w:rsidRPr="0036158C">
        <w:rPr>
          <w:rFonts w:ascii="TH SarabunIT๙" w:hAnsi="TH SarabunIT๙" w:cs="TH SarabunIT๙"/>
          <w:sz w:val="32"/>
          <w:szCs w:val="32"/>
        </w:rPr>
        <w:t>7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C0D10" w:rsidRPr="0036158C">
        <w:rPr>
          <w:rFonts w:ascii="TH SarabunIT๙" w:hAnsi="TH SarabunIT๙" w:cs="TH SarabunIT๙"/>
          <w:sz w:val="32"/>
          <w:szCs w:val="32"/>
          <w:cs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t>การให้ข้อมูลข่าวสารแก่ประชาชนอย่างครบถ้วน ถูกต้อง และไม่</w:t>
      </w:r>
      <w:r w:rsidR="0088763B" w:rsidRPr="0036158C">
        <w:rPr>
          <w:rFonts w:ascii="TH SarabunIT๙" w:hAnsi="TH SarabunIT๙" w:cs="TH SarabunIT๙"/>
          <w:sz w:val="32"/>
          <w:szCs w:val="32"/>
          <w:cs/>
        </w:rPr>
        <w:t>บิดเบือน</w:t>
      </w:r>
      <w:r w:rsidR="004C31C7" w:rsidRPr="0036158C">
        <w:rPr>
          <w:rFonts w:ascii="TH SarabunIT๙" w:hAnsi="TH SarabunIT๙" w:cs="TH SarabunIT๙"/>
          <w:sz w:val="32"/>
          <w:szCs w:val="32"/>
          <w:cs/>
        </w:rPr>
        <w:t>ข้อเท็จจริง</w:t>
      </w:r>
    </w:p>
    <w:p w:rsidR="00EB101F" w:rsidRPr="0036158C" w:rsidRDefault="00EB101F" w:rsidP="009C0D10">
      <w:pPr>
        <w:pStyle w:val="a4"/>
        <w:tabs>
          <w:tab w:val="left" w:pos="1701"/>
          <w:tab w:val="left" w:pos="2127"/>
        </w:tabs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8) การมุ่งผลสัมฤทธิ์ของงา</w:t>
      </w:r>
      <w:r w:rsidR="004C31C7">
        <w:rPr>
          <w:rFonts w:ascii="TH SarabunIT๙" w:hAnsi="TH SarabunIT๙" w:cs="TH SarabunIT๙"/>
          <w:sz w:val="32"/>
          <w:szCs w:val="32"/>
          <w:cs/>
        </w:rPr>
        <w:t xml:space="preserve">น รักษามาตรฐาน มีคุณภาพ โปร่งใส </w:t>
      </w:r>
      <w:r w:rsidR="0088763B" w:rsidRPr="0036158C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4C31C7" w:rsidRPr="0036158C">
        <w:rPr>
          <w:rFonts w:ascii="TH SarabunIT๙" w:hAnsi="TH SarabunIT๙" w:cs="TH SarabunIT๙"/>
          <w:sz w:val="32"/>
          <w:szCs w:val="32"/>
          <w:cs/>
        </w:rPr>
        <w:t xml:space="preserve">ตรวจสอบได้      </w:t>
      </w:r>
      <w:r w:rsidR="0088763B" w:rsidRPr="0036158C">
        <w:rPr>
          <w:rFonts w:ascii="TH SarabunIT๙" w:hAnsi="TH SarabunIT๙" w:cs="TH SarabunIT๙"/>
          <w:sz w:val="32"/>
          <w:szCs w:val="32"/>
          <w:cs/>
        </w:rPr>
        <w:tab/>
      </w:r>
    </w:p>
    <w:p w:rsidR="00EB101F" w:rsidRPr="0036158C" w:rsidRDefault="00EB101F" w:rsidP="009C0D10">
      <w:pPr>
        <w:pStyle w:val="a4"/>
        <w:tabs>
          <w:tab w:val="left" w:pos="1701"/>
          <w:tab w:val="left" w:pos="2127"/>
        </w:tabs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9) การยึดมั่นในหลักจรรยาวิชาชีพขององค์กร</w:t>
      </w:r>
    </w:p>
    <w:p w:rsidR="004C31C7" w:rsidRDefault="00EB101F" w:rsidP="004C31C7">
      <w:pPr>
        <w:tabs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 xml:space="preserve"> 10) การสร้างจิตสำนึกให้ประชาชนในท้องถิ่นประพฤติตนเป็นพลเมืองที่ดี</w:t>
      </w:r>
      <w:r w:rsidR="004C31C7" w:rsidRPr="0036158C">
        <w:rPr>
          <w:rFonts w:ascii="TH SarabunIT๙" w:hAnsi="TH SarabunIT๙" w:cs="TH SarabunIT๙"/>
          <w:sz w:val="32"/>
          <w:szCs w:val="32"/>
          <w:cs/>
        </w:rPr>
        <w:t>ร่วมกันพัฒนาชุมชนให้</w:t>
      </w:r>
      <w:r w:rsidRPr="0036158C">
        <w:rPr>
          <w:rFonts w:ascii="TH SarabunIT๙" w:hAnsi="TH SarabunIT๙" w:cs="TH SarabunIT๙"/>
          <w:sz w:val="32"/>
          <w:szCs w:val="32"/>
          <w:cs/>
        </w:rPr>
        <w:br/>
      </w:r>
      <w:r w:rsidR="004C31C7" w:rsidRPr="0036158C">
        <w:rPr>
          <w:rFonts w:ascii="TH SarabunIT๙" w:hAnsi="TH SarabunIT๙" w:cs="TH SarabunIT๙"/>
          <w:sz w:val="32"/>
          <w:szCs w:val="32"/>
          <w:cs/>
        </w:rPr>
        <w:t>น่า</w:t>
      </w:r>
      <w:r w:rsidRPr="0036158C">
        <w:rPr>
          <w:rFonts w:ascii="TH SarabunIT๙" w:hAnsi="TH SarabunIT๙" w:cs="TH SarabunIT๙"/>
          <w:sz w:val="32"/>
          <w:szCs w:val="32"/>
          <w:cs/>
        </w:rPr>
        <w:t>อยู่คู่คุณธรรมและดูแล สภาพสิ่งแวดล้อมให้</w:t>
      </w:r>
      <w:r w:rsidR="004C31C7" w:rsidRPr="0036158C">
        <w:rPr>
          <w:rFonts w:ascii="TH SarabunIT๙" w:hAnsi="TH SarabunIT๙" w:cs="TH SarabunIT๙"/>
          <w:sz w:val="32"/>
          <w:szCs w:val="32"/>
          <w:cs/>
        </w:rPr>
        <w:t>สอดคล้องรัฐธรรมนูญฉบับปัจจุบัน</w:t>
      </w:r>
    </w:p>
    <w:p w:rsidR="004C31C7" w:rsidRDefault="004C31C7" w:rsidP="004C31C7">
      <w:pPr>
        <w:tabs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31C7" w:rsidRDefault="004C31C7" w:rsidP="004C31C7">
      <w:pPr>
        <w:tabs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31C7" w:rsidRDefault="004C31C7" w:rsidP="004C31C7">
      <w:pPr>
        <w:tabs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31C7" w:rsidRDefault="004C31C7" w:rsidP="004C31C7">
      <w:pPr>
        <w:tabs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31C7" w:rsidRDefault="004C31C7" w:rsidP="004C31C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C0D10" w:rsidRPr="0036158C" w:rsidRDefault="009C0D10" w:rsidP="004C31C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</w:t>
      </w:r>
      <w:r w:rsidR="004B4165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:rsidR="00EB101F" w:rsidRPr="004C31C7" w:rsidRDefault="009C0D10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EB101F"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ข้อบังคับองค์การบริหารส่วนตำบล</w:t>
      </w:r>
      <w:proofErr w:type="spellStart"/>
      <w:r w:rsidR="00EB101F"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กรงปินัง</w:t>
      </w:r>
      <w:proofErr w:type="spellEnd"/>
      <w:r w:rsidR="00EB101F" w:rsidRPr="003615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ว่าด้วยจรรยาข้าราชการองค์การบริหารส่วนตำบล</w:t>
      </w:r>
      <w:proofErr w:type="spellStart"/>
      <w:r w:rsidR="00EB101F"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กรงปินัง</w:t>
      </w:r>
      <w:proofErr w:type="spellEnd"/>
      <w:r w:rsidR="004C31C7">
        <w:rPr>
          <w:rFonts w:ascii="TH SarabunIT๙" w:hAnsi="TH SarabunIT๙" w:cs="TH SarabunIT๙"/>
          <w:b/>
          <w:bCs/>
          <w:sz w:val="32"/>
          <w:szCs w:val="32"/>
        </w:rPr>
        <w:br/>
      </w:r>
    </w:p>
    <w:p w:rsidR="00EB101F" w:rsidRPr="0036158C" w:rsidRDefault="004C31C7" w:rsidP="004C31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 ในฐานะเป็นองค์กรที่ใกล้ชิดกับประชาชนมากที่สุดโดยมีหน้าที่ในการจัดทำแผนพัฒนาท้องถิ่นการดำเนินก</w:t>
      </w:r>
      <w:r w:rsidR="000F0DDC">
        <w:rPr>
          <w:rFonts w:ascii="TH SarabunIT๙" w:hAnsi="TH SarabunIT๙" w:cs="TH SarabunIT๙"/>
          <w:sz w:val="32"/>
          <w:szCs w:val="32"/>
          <w:cs/>
        </w:rPr>
        <w:t xml:space="preserve">ารด้านการเงิน 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การคลังง</w:t>
      </w:r>
      <w:r w:rsidR="00F147DC" w:rsidRPr="0036158C">
        <w:rPr>
          <w:rFonts w:ascii="TH SarabunIT๙" w:hAnsi="TH SarabunIT๙" w:cs="TH SarabunIT๙"/>
          <w:sz w:val="32"/>
          <w:szCs w:val="32"/>
          <w:cs/>
        </w:rPr>
        <w:t>บประมาณ การพัสดุ การจัดเก็บรายได้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การพัฒนาระบบข้อมูลสารสนเทศ</w:t>
      </w:r>
      <w:r w:rsidR="00F147DC" w:rsidRPr="0036158C">
        <w:rPr>
          <w:rFonts w:ascii="TH SarabunIT๙" w:hAnsi="TH SarabunIT๙" w:cs="TH SarabunIT๙"/>
          <w:sz w:val="32"/>
          <w:szCs w:val="32"/>
          <w:cs/>
        </w:rPr>
        <w:t xml:space="preserve"> เพื่อการบริหารงานพัฒนา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โครงสร้างพื้นฐานของชุมชนวางมาตรฐานการดำเนินงานจัดการบริการสาธารณะการศึกษาของท้องถิ่นการบริหารงานบุคคลและพัฒนาบุคลากรรวมทั้งส่งเสริมให้ประชาชนได้มีส่วนร่วมในการบริหารงานและตรวจสอบการดำเน</w:t>
      </w:r>
      <w:r w:rsidR="000F0DDC">
        <w:rPr>
          <w:rFonts w:ascii="TH SarabunIT๙" w:hAnsi="TH SarabunIT๙" w:cs="TH SarabunIT๙"/>
          <w:sz w:val="32"/>
          <w:szCs w:val="32"/>
          <w:cs/>
        </w:rPr>
        <w:t>ินงานขององค์กรปกครองส่วนท้องถิ่</w:t>
      </w:r>
      <w:r w:rsidR="000F0DDC">
        <w:rPr>
          <w:rFonts w:ascii="TH SarabunIT๙" w:hAnsi="TH SarabunIT๙" w:cs="TH SarabunIT๙" w:hint="cs"/>
          <w:sz w:val="32"/>
          <w:szCs w:val="32"/>
          <w:cs/>
        </w:rPr>
        <w:t xml:space="preserve">น   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ฉะนั้นเพื่อเป็นการสร้างจิตสำนึกของข้าราชการให้สามารถปฏิบัติหน้าที่อย่างมีประสิทธิภาพ ประสิทธิผลมีความโปร่งใสและเป็นธรรมจึงสมควรให้มีข้อบังคับว่าด้วยจรรยาข้าราชการองค์การบริหารส่วนตำบล</w:t>
      </w:r>
    </w:p>
    <w:p w:rsidR="00EB101F" w:rsidRPr="0036158C" w:rsidRDefault="000F0DDC" w:rsidP="000F0D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/>
          <w:sz w:val="32"/>
          <w:szCs w:val="32"/>
          <w:cs/>
        </w:rPr>
        <w:t>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กรงปินัง</w:t>
      </w:r>
      <w:proofErr w:type="spellEnd"/>
      <w:r w:rsidR="00EB101F" w:rsidRPr="0036158C">
        <w:rPr>
          <w:rFonts w:ascii="TH SarabunIT๙" w:hAnsi="TH SarabunIT๙" w:cs="TH SarabunIT๙"/>
          <w:sz w:val="32"/>
          <w:szCs w:val="32"/>
          <w:cs/>
        </w:rPr>
        <w:t>จึงได้กำหนดข้อบังคับจรรยา</w:t>
      </w:r>
      <w:r w:rsidR="00CF46A3" w:rsidRPr="0036158C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เพื่อเป็นกรอบมาตรฐานในการประพฤติปฏิบัติตนของข้าราชการลูกจ้างและพนักงานจ้างให้มีความรับผิดชอบในการปฏิบัติหน้าที่ด้วยความเป็นธรรมธำรงไว้ซึ่งศักดิ์ศรีและเกียรติภูมิของข้าราชการอันจะทำให้ได้รับการยอมรับเชื่อถือและศรัทธา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จากประชาชนทั่วไปไว้ดังนี้</w:t>
      </w:r>
    </w:p>
    <w:p w:rsidR="00EB101F" w:rsidRPr="0036158C" w:rsidRDefault="00EB101F" w:rsidP="000F0DDC">
      <w:pPr>
        <w:tabs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709"/>
        <w:rPr>
          <w:rFonts w:ascii="TH SarabunIT๙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6158C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 w:rsidR="00F147DC" w:rsidRPr="0036158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ความซื่อสัตย์และรับผิดชอบ</w:t>
      </w:r>
    </w:p>
    <w:p w:rsidR="00EB101F" w:rsidRPr="0036158C" w:rsidRDefault="00EB101F" w:rsidP="000F0DDC">
      <w:pPr>
        <w:tabs>
          <w:tab w:val="left" w:pos="1134"/>
          <w:tab w:val="left" w:pos="1418"/>
          <w:tab w:val="left" w:pos="1701"/>
          <w:tab w:val="left" w:pos="2694"/>
        </w:tabs>
        <w:autoSpaceDE w:val="0"/>
        <w:autoSpaceDN w:val="0"/>
        <w:adjustRightInd w:val="0"/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</w:r>
      <w:r w:rsidR="00F147DC" w:rsidRPr="0036158C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36158C">
        <w:rPr>
          <w:rFonts w:ascii="TH SarabunIT๙" w:hAnsi="TH SarabunIT๙" w:cs="TH SarabunIT๙"/>
          <w:sz w:val="32"/>
          <w:szCs w:val="32"/>
        </w:rPr>
        <w:t xml:space="preserve">1.1  </w:t>
      </w:r>
      <w:r w:rsidRPr="0036158C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ปฏิบัติหน้าที่ด้วยความซื่อสัตย์สุจริต</w:t>
      </w:r>
      <w:proofErr w:type="gramEnd"/>
    </w:p>
    <w:p w:rsidR="00EB101F" w:rsidRPr="0036158C" w:rsidRDefault="00F147DC" w:rsidP="000F0DDC">
      <w:pPr>
        <w:tabs>
          <w:tab w:val="left" w:pos="1134"/>
          <w:tab w:val="left" w:pos="1418"/>
          <w:tab w:val="left" w:pos="1701"/>
          <w:tab w:val="left" w:pos="2694"/>
        </w:tabs>
        <w:autoSpaceDE w:val="0"/>
        <w:autoSpaceDN w:val="0"/>
        <w:adjustRightInd w:val="0"/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</w:r>
      <w:r w:rsidRPr="0036158C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EB101F" w:rsidRPr="0036158C">
        <w:rPr>
          <w:rFonts w:ascii="TH SarabunIT๙" w:hAnsi="TH SarabunIT๙" w:cs="TH SarabunIT๙"/>
          <w:sz w:val="32"/>
          <w:szCs w:val="32"/>
        </w:rPr>
        <w:t xml:space="preserve">1.2  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ใช้ทรัพยากรขององค์กรอย่างประหยัดและโปร่งใสเพื่อให้เกิด</w:t>
      </w:r>
      <w:r w:rsidR="004C31C7" w:rsidRPr="0036158C">
        <w:rPr>
          <w:rFonts w:ascii="TH SarabunIT๙" w:hAnsi="TH SarabunIT๙" w:cs="TH SarabunIT๙"/>
          <w:sz w:val="32"/>
          <w:szCs w:val="32"/>
          <w:cs/>
        </w:rPr>
        <w:t>ประโยชน์สูงสุดแก่ราชการ</w:t>
      </w:r>
      <w:proofErr w:type="gramEnd"/>
    </w:p>
    <w:p w:rsidR="00EB101F" w:rsidRPr="0036158C" w:rsidRDefault="00F147DC" w:rsidP="000F0DDC">
      <w:pPr>
        <w:tabs>
          <w:tab w:val="left" w:pos="1134"/>
          <w:tab w:val="left" w:pos="1418"/>
          <w:tab w:val="left" w:pos="1701"/>
          <w:tab w:val="left" w:pos="2694"/>
        </w:tabs>
        <w:autoSpaceDE w:val="0"/>
        <w:autoSpaceDN w:val="0"/>
        <w:adjustRightInd w:val="0"/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</w:r>
      <w:r w:rsidRPr="0036158C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EB101F" w:rsidRPr="0036158C">
        <w:rPr>
          <w:rFonts w:ascii="TH SarabunIT๙" w:hAnsi="TH SarabunIT๙" w:cs="TH SarabunIT๙"/>
          <w:sz w:val="32"/>
          <w:szCs w:val="32"/>
        </w:rPr>
        <w:t xml:space="preserve">1.3  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ปฏิบัติหน้าที่อย่างเต็มกำลังความรู้ความสามารถโดยคำนึงถึง</w:t>
      </w:r>
      <w:r w:rsidR="000F0DDC" w:rsidRPr="0036158C">
        <w:rPr>
          <w:rFonts w:ascii="TH SarabunIT๙" w:hAnsi="TH SarabunIT๙" w:cs="TH SarabunIT๙"/>
          <w:sz w:val="32"/>
          <w:szCs w:val="32"/>
          <w:cs/>
        </w:rPr>
        <w:t>ประโยชน์ของทางราชการเป็น</w:t>
      </w:r>
      <w:proofErr w:type="gramEnd"/>
      <w:r w:rsidR="000F0DDC">
        <w:rPr>
          <w:rFonts w:ascii="TH SarabunIT๙" w:hAnsi="TH SarabunIT๙" w:cs="TH SarabunIT๙" w:hint="cs"/>
          <w:sz w:val="32"/>
          <w:szCs w:val="32"/>
          <w:cs/>
        </w:rPr>
        <w:br/>
      </w:r>
      <w:r w:rsidR="000F0DDC">
        <w:rPr>
          <w:rFonts w:ascii="TH SarabunIT๙" w:hAnsi="TH SarabunIT๙" w:cs="TH SarabunIT๙" w:hint="cs"/>
          <w:sz w:val="32"/>
          <w:szCs w:val="32"/>
          <w:cs/>
        </w:rPr>
        <w:tab/>
      </w:r>
      <w:r w:rsidR="000F0DDC">
        <w:rPr>
          <w:rFonts w:ascii="TH SarabunIT๙" w:hAnsi="TH SarabunIT๙" w:cs="TH SarabunIT๙" w:hint="cs"/>
          <w:sz w:val="32"/>
          <w:szCs w:val="32"/>
          <w:cs/>
        </w:rPr>
        <w:tab/>
      </w:r>
      <w:r w:rsidR="000F0DDC">
        <w:rPr>
          <w:rFonts w:ascii="TH SarabunIT๙" w:hAnsi="TH SarabunIT๙" w:cs="TH SarabunIT๙" w:hint="cs"/>
          <w:sz w:val="32"/>
          <w:szCs w:val="32"/>
          <w:cs/>
        </w:rPr>
        <w:tab/>
      </w:r>
      <w:r w:rsidR="000F0DDC" w:rsidRPr="0036158C">
        <w:rPr>
          <w:rFonts w:ascii="TH SarabunIT๙" w:hAnsi="TH SarabunIT๙" w:cs="TH SarabunIT๙"/>
          <w:sz w:val="32"/>
          <w:szCs w:val="32"/>
          <w:cs/>
        </w:rPr>
        <w:t>สำคัญ</w:t>
      </w:r>
    </w:p>
    <w:p w:rsidR="00EB101F" w:rsidRPr="0036158C" w:rsidRDefault="00F147DC" w:rsidP="000F0DDC">
      <w:pPr>
        <w:tabs>
          <w:tab w:val="left" w:pos="1134"/>
          <w:tab w:val="left" w:pos="1418"/>
          <w:tab w:val="left" w:pos="1701"/>
          <w:tab w:val="left" w:pos="2694"/>
        </w:tabs>
        <w:autoSpaceDE w:val="0"/>
        <w:autoSpaceDN w:val="0"/>
        <w:adjustRightInd w:val="0"/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1.4 รับผิดชอบต่อผลการกระทำของตนเองและมุ่งมั่นแก้ไขเมื่อเกิดข้อ</w:t>
      </w:r>
      <w:r w:rsidR="000F0DDC" w:rsidRPr="0036158C">
        <w:rPr>
          <w:rFonts w:ascii="TH SarabunIT๙" w:hAnsi="TH SarabunIT๙" w:cs="TH SarabunIT๙"/>
          <w:sz w:val="32"/>
          <w:szCs w:val="32"/>
          <w:cs/>
        </w:rPr>
        <w:t>ผิดพลาด</w:t>
      </w:r>
    </w:p>
    <w:p w:rsidR="00EB101F" w:rsidRPr="0036158C" w:rsidRDefault="00EB101F" w:rsidP="000F0DDC">
      <w:pPr>
        <w:tabs>
          <w:tab w:val="left" w:pos="851"/>
          <w:tab w:val="left" w:pos="1134"/>
          <w:tab w:val="left" w:pos="1418"/>
          <w:tab w:val="left" w:pos="1701"/>
          <w:tab w:val="left" w:pos="2694"/>
        </w:tabs>
        <w:autoSpaceDE w:val="0"/>
        <w:autoSpaceDN w:val="0"/>
        <w:adjustRightInd w:val="0"/>
        <w:spacing w:after="0" w:line="240" w:lineRule="auto"/>
        <w:ind w:left="709"/>
        <w:rPr>
          <w:rFonts w:ascii="TH SarabunIT๙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ข้อ2</w:t>
      </w:r>
      <w:r w:rsidR="00F147DC" w:rsidRPr="0036158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การมีจิตสำนึกมุ่งบริการและให้คำปรึกษา</w:t>
      </w:r>
    </w:p>
    <w:p w:rsidR="00EB101F" w:rsidRPr="0036158C" w:rsidRDefault="00EB101F" w:rsidP="000F0DDC">
      <w:pPr>
        <w:tabs>
          <w:tab w:val="left" w:pos="1134"/>
          <w:tab w:val="left" w:pos="1418"/>
          <w:tab w:val="left" w:pos="1701"/>
          <w:tab w:val="left" w:pos="2694"/>
        </w:tabs>
        <w:autoSpaceDE w:val="0"/>
        <w:autoSpaceDN w:val="0"/>
        <w:adjustRightInd w:val="0"/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  <w:t xml:space="preserve">2.1 </w:t>
      </w:r>
      <w:r w:rsidRPr="0036158C">
        <w:rPr>
          <w:rFonts w:ascii="TH SarabunIT๙" w:hAnsi="TH SarabunIT๙" w:cs="TH SarabunIT๙"/>
          <w:sz w:val="32"/>
          <w:szCs w:val="32"/>
          <w:cs/>
        </w:rPr>
        <w:t>ให้บริการแก่ส่วนรา</w:t>
      </w:r>
      <w:r w:rsidR="000F0DDC">
        <w:rPr>
          <w:rFonts w:ascii="TH SarabunIT๙" w:hAnsi="TH SarabunIT๙" w:cs="TH SarabunIT๙"/>
          <w:sz w:val="32"/>
          <w:szCs w:val="32"/>
          <w:cs/>
        </w:rPr>
        <w:t>ชการองค์กรปกครองส่วนท้องถิ่นและประชาชน</w:t>
      </w:r>
      <w:r w:rsidR="000F0DDC" w:rsidRPr="0036158C">
        <w:rPr>
          <w:rFonts w:ascii="TH SarabunIT๙" w:hAnsi="TH SarabunIT๙" w:cs="TH SarabunIT๙"/>
          <w:sz w:val="32"/>
          <w:szCs w:val="32"/>
          <w:cs/>
        </w:rPr>
        <w:t>อย่างเท่าเทียมกันด้วยความ</w:t>
      </w:r>
      <w:r w:rsidR="000F0DDC">
        <w:rPr>
          <w:rFonts w:ascii="TH SarabunIT๙" w:hAnsi="TH SarabunIT๙" w:cs="TH SarabunIT๙" w:hint="cs"/>
          <w:sz w:val="32"/>
          <w:szCs w:val="32"/>
          <w:cs/>
        </w:rPr>
        <w:br/>
      </w:r>
      <w:r w:rsidR="000F0DDC">
        <w:rPr>
          <w:rFonts w:ascii="TH SarabunIT๙" w:hAnsi="TH SarabunIT๙" w:cs="TH SarabunIT๙" w:hint="cs"/>
          <w:sz w:val="32"/>
          <w:szCs w:val="32"/>
          <w:cs/>
        </w:rPr>
        <w:tab/>
      </w:r>
      <w:r w:rsidR="000F0DDC">
        <w:rPr>
          <w:rFonts w:ascii="TH SarabunIT๙" w:hAnsi="TH SarabunIT๙" w:cs="TH SarabunIT๙" w:hint="cs"/>
          <w:sz w:val="32"/>
          <w:szCs w:val="32"/>
          <w:cs/>
        </w:rPr>
        <w:tab/>
      </w:r>
      <w:r w:rsidR="000F0DDC">
        <w:rPr>
          <w:rFonts w:ascii="TH SarabunIT๙" w:hAnsi="TH SarabunIT๙" w:cs="TH SarabunIT๙" w:hint="cs"/>
          <w:sz w:val="32"/>
          <w:szCs w:val="32"/>
          <w:cs/>
        </w:rPr>
        <w:tab/>
      </w:r>
      <w:r w:rsidR="000F0DDC" w:rsidRPr="0036158C">
        <w:rPr>
          <w:rFonts w:ascii="TH SarabunIT๙" w:hAnsi="TH SarabunIT๙" w:cs="TH SarabunIT๙"/>
          <w:sz w:val="32"/>
          <w:szCs w:val="32"/>
          <w:cs/>
        </w:rPr>
        <w:t>เต็มใจ</w:t>
      </w:r>
    </w:p>
    <w:p w:rsidR="00EB101F" w:rsidRPr="0036158C" w:rsidRDefault="00EB101F" w:rsidP="000F0DDC">
      <w:pPr>
        <w:tabs>
          <w:tab w:val="left" w:pos="1134"/>
          <w:tab w:val="left" w:pos="1418"/>
          <w:tab w:val="left" w:pos="1701"/>
          <w:tab w:val="left" w:pos="2694"/>
        </w:tabs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tab/>
        <w:t>2.2ให้คำปรึกษาแนะนำแก่องค์กรปกครองส่วนท้องถิ่นได้อย่างถูกต้อง</w:t>
      </w:r>
      <w:r w:rsidR="000F0DDC" w:rsidRPr="0036158C">
        <w:rPr>
          <w:rFonts w:ascii="TH SarabunIT๙" w:hAnsi="TH SarabunIT๙" w:cs="TH SarabunIT๙"/>
          <w:sz w:val="32"/>
          <w:szCs w:val="32"/>
          <w:cs/>
        </w:rPr>
        <w:t>รวดเร็วและครบถ้วน</w:t>
      </w:r>
      <w:r w:rsidRPr="0036158C">
        <w:rPr>
          <w:rFonts w:ascii="TH SarabunIT๙" w:hAnsi="TH SarabunIT๙" w:cs="TH SarabunIT๙"/>
          <w:sz w:val="32"/>
          <w:szCs w:val="32"/>
          <w:cs/>
        </w:rPr>
        <w:tab/>
      </w:r>
    </w:p>
    <w:p w:rsidR="00EB101F" w:rsidRPr="0036158C" w:rsidRDefault="00EB101F" w:rsidP="000F0DDC">
      <w:pPr>
        <w:tabs>
          <w:tab w:val="left" w:pos="851"/>
          <w:tab w:val="left" w:pos="1134"/>
          <w:tab w:val="left" w:pos="1418"/>
          <w:tab w:val="left" w:pos="1701"/>
          <w:tab w:val="left" w:pos="2694"/>
        </w:tabs>
        <w:autoSpaceDE w:val="0"/>
        <w:autoSpaceDN w:val="0"/>
        <w:adjustRightInd w:val="0"/>
        <w:spacing w:after="0" w:line="240" w:lineRule="auto"/>
        <w:ind w:left="709"/>
        <w:rPr>
          <w:rFonts w:ascii="TH SarabunIT๙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ข้อ3  การมุ่งผลสัมฤทธิ์ของงาน</w:t>
      </w:r>
    </w:p>
    <w:p w:rsidR="00EB101F" w:rsidRPr="0036158C" w:rsidRDefault="00EB101F" w:rsidP="000F0DDC">
      <w:pPr>
        <w:tabs>
          <w:tab w:val="left" w:pos="1134"/>
          <w:tab w:val="left" w:pos="1418"/>
          <w:tab w:val="left" w:pos="1701"/>
          <w:tab w:val="left" w:pos="2694"/>
        </w:tabs>
        <w:autoSpaceDE w:val="0"/>
        <w:autoSpaceDN w:val="0"/>
        <w:adjustRightInd w:val="0"/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  <w:t>3.1ปฏิบัติหน้าที่โดยมุ่งประสิทธิภาพประสิทธิผล</w:t>
      </w:r>
      <w:r w:rsidR="000F0DDC">
        <w:rPr>
          <w:rFonts w:ascii="TH SarabunIT๙" w:hAnsi="TH SarabunIT๙" w:cs="TH SarabunIT๙"/>
          <w:sz w:val="32"/>
          <w:szCs w:val="32"/>
          <w:cs/>
        </w:rPr>
        <w:t>ของงานเพื่อให้เกิดผลดี</w:t>
      </w:r>
      <w:r w:rsidR="000F0DDC" w:rsidRPr="0036158C">
        <w:rPr>
          <w:rFonts w:ascii="TH SarabunIT๙" w:hAnsi="TH SarabunIT๙" w:cs="TH SarabunIT๙"/>
          <w:sz w:val="32"/>
          <w:szCs w:val="32"/>
          <w:cs/>
        </w:rPr>
        <w:t>และเป็นประโยชน์ต่อ</w:t>
      </w:r>
      <w:r w:rsidR="000F0DDC">
        <w:rPr>
          <w:rFonts w:ascii="TH SarabunIT๙" w:hAnsi="TH SarabunIT๙" w:cs="TH SarabunIT๙" w:hint="cs"/>
          <w:sz w:val="32"/>
          <w:szCs w:val="32"/>
          <w:cs/>
        </w:rPr>
        <w:br/>
      </w:r>
      <w:r w:rsidR="000F0DDC">
        <w:rPr>
          <w:rFonts w:ascii="TH SarabunIT๙" w:hAnsi="TH SarabunIT๙" w:cs="TH SarabunIT๙" w:hint="cs"/>
          <w:sz w:val="32"/>
          <w:szCs w:val="32"/>
          <w:cs/>
        </w:rPr>
        <w:tab/>
      </w:r>
      <w:r w:rsidR="000F0DDC">
        <w:rPr>
          <w:rFonts w:ascii="TH SarabunIT๙" w:hAnsi="TH SarabunIT๙" w:cs="TH SarabunIT๙" w:hint="cs"/>
          <w:sz w:val="32"/>
          <w:szCs w:val="32"/>
          <w:cs/>
        </w:rPr>
        <w:tab/>
      </w:r>
      <w:r w:rsidR="000F0DDC">
        <w:rPr>
          <w:rFonts w:ascii="TH SarabunIT๙" w:hAnsi="TH SarabunIT๙" w:cs="TH SarabunIT๙" w:hint="cs"/>
          <w:sz w:val="32"/>
          <w:szCs w:val="32"/>
          <w:cs/>
        </w:rPr>
        <w:tab/>
      </w:r>
      <w:r w:rsidR="000F0DDC" w:rsidRPr="0036158C">
        <w:rPr>
          <w:rFonts w:ascii="TH SarabunIT๙" w:hAnsi="TH SarabunIT๙" w:cs="TH SarabunIT๙"/>
          <w:sz w:val="32"/>
          <w:szCs w:val="32"/>
          <w:cs/>
        </w:rPr>
        <w:t>ส่วนรวม</w:t>
      </w:r>
    </w:p>
    <w:p w:rsidR="00EB101F" w:rsidRPr="0036158C" w:rsidRDefault="00F147DC" w:rsidP="000F0DDC">
      <w:pPr>
        <w:tabs>
          <w:tab w:val="left" w:pos="1134"/>
          <w:tab w:val="left" w:pos="1418"/>
          <w:tab w:val="left" w:pos="1701"/>
          <w:tab w:val="left" w:pos="2694"/>
        </w:tabs>
        <w:autoSpaceDE w:val="0"/>
        <w:autoSpaceDN w:val="0"/>
        <w:adjustRightInd w:val="0"/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3.2ขยันอุทิศตนและมุ่งมั่นในการปฏิบัติหน้าที่ให้สำเร็จตามเป้าหมาย</w:t>
      </w:r>
      <w:r w:rsidRPr="0036158C">
        <w:rPr>
          <w:rFonts w:ascii="TH SarabunIT๙" w:hAnsi="TH SarabunIT๙" w:cs="TH SarabunIT๙"/>
          <w:sz w:val="32"/>
          <w:szCs w:val="32"/>
          <w:cs/>
        </w:rPr>
        <w:br/>
      </w: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3.3 ปฏิบัติหน้าที่ด้วยความสามัคคีมีน้ำใจเพื่อให้บรรลุภารกิจ</w:t>
      </w:r>
      <w:r w:rsidRPr="0036158C">
        <w:rPr>
          <w:rFonts w:ascii="TH SarabunIT๙" w:hAnsi="TH SarabunIT๙" w:cs="TH SarabunIT๙"/>
          <w:sz w:val="32"/>
          <w:szCs w:val="32"/>
          <w:cs/>
        </w:rPr>
        <w:t>หน่วยงาน</w:t>
      </w:r>
    </w:p>
    <w:p w:rsidR="00EB101F" w:rsidRPr="0036158C" w:rsidRDefault="000F0DDC" w:rsidP="000F0DDC">
      <w:pPr>
        <w:tabs>
          <w:tab w:val="left" w:pos="1134"/>
          <w:tab w:val="left" w:pos="1418"/>
          <w:tab w:val="left" w:pos="1701"/>
          <w:tab w:val="left" w:pos="2694"/>
        </w:tabs>
        <w:autoSpaceDE w:val="0"/>
        <w:autoSpaceDN w:val="0"/>
        <w:adjustRightInd w:val="0"/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3.4  พัฒนาตนเองอย่างต่อเนื่อง</w:t>
      </w:r>
    </w:p>
    <w:p w:rsidR="00EB101F" w:rsidRPr="0036158C" w:rsidRDefault="00EB101F" w:rsidP="000F0DDC">
      <w:pPr>
        <w:tabs>
          <w:tab w:val="left" w:pos="1134"/>
          <w:tab w:val="left" w:pos="1418"/>
          <w:tab w:val="left" w:pos="1701"/>
          <w:tab w:val="left" w:pos="2694"/>
        </w:tabs>
        <w:autoSpaceDE w:val="0"/>
        <w:autoSpaceDN w:val="0"/>
        <w:adjustRightInd w:val="0"/>
        <w:spacing w:after="0" w:line="240" w:lineRule="auto"/>
        <w:ind w:left="709"/>
        <w:rPr>
          <w:rFonts w:ascii="TH SarabunIT๙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ข้อ4</w:t>
      </w:r>
      <w:r w:rsidR="00F147DC" w:rsidRPr="0036158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การปฏิบัติหน้าที่อย่างเป็นธรรม</w:t>
      </w:r>
    </w:p>
    <w:p w:rsidR="00EB101F" w:rsidRPr="0036158C" w:rsidRDefault="00EB101F" w:rsidP="000F0DDC">
      <w:pPr>
        <w:tabs>
          <w:tab w:val="left" w:pos="1134"/>
          <w:tab w:val="left" w:pos="1418"/>
          <w:tab w:val="left" w:pos="1701"/>
          <w:tab w:val="left" w:pos="2694"/>
        </w:tabs>
        <w:autoSpaceDE w:val="0"/>
        <w:autoSpaceDN w:val="0"/>
        <w:adjustRightInd w:val="0"/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="00F147DC" w:rsidRPr="0036158C">
        <w:rPr>
          <w:rFonts w:ascii="TH SarabunIT๙" w:hAnsi="TH SarabunIT๙" w:cs="TH SarabunIT๙"/>
          <w:sz w:val="32"/>
          <w:szCs w:val="32"/>
          <w:cs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t>4.1 ตัดสินใจบนหลักการข้อเท็จจริงเหตุผลเพื่อความยุติธรรม</w:t>
      </w:r>
    </w:p>
    <w:p w:rsidR="00EB101F" w:rsidRPr="0036158C" w:rsidRDefault="00EB101F" w:rsidP="000F0DDC">
      <w:pPr>
        <w:tabs>
          <w:tab w:val="left" w:pos="1134"/>
          <w:tab w:val="left" w:pos="1418"/>
          <w:tab w:val="left" w:pos="1701"/>
          <w:tab w:val="left" w:pos="2694"/>
        </w:tabs>
        <w:autoSpaceDE w:val="0"/>
        <w:autoSpaceDN w:val="0"/>
        <w:adjustRightInd w:val="0"/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="00F147DC" w:rsidRPr="0036158C">
        <w:rPr>
          <w:rFonts w:ascii="TH SarabunIT๙" w:hAnsi="TH SarabunIT๙" w:cs="TH SarabunIT๙"/>
          <w:sz w:val="32"/>
          <w:szCs w:val="32"/>
          <w:cs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t>4.2ไม่มีอคติในการปฏิบัติหน้าที่</w:t>
      </w:r>
    </w:p>
    <w:p w:rsidR="00EB101F" w:rsidRPr="0036158C" w:rsidRDefault="00EB101F" w:rsidP="000F0DDC">
      <w:pPr>
        <w:tabs>
          <w:tab w:val="left" w:pos="993"/>
          <w:tab w:val="left" w:pos="1134"/>
          <w:tab w:val="left" w:pos="1418"/>
          <w:tab w:val="left" w:pos="1701"/>
          <w:tab w:val="left" w:pos="2694"/>
        </w:tabs>
        <w:autoSpaceDE w:val="0"/>
        <w:autoSpaceDN w:val="0"/>
        <w:adjustRightInd w:val="0"/>
        <w:spacing w:after="0" w:line="240" w:lineRule="auto"/>
        <w:ind w:left="709"/>
        <w:rPr>
          <w:rFonts w:ascii="TH SarabunIT๙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ข้อ5การดำรงชีวิตตามหลักเศรษฐกิจพอเพียง</w:t>
      </w:r>
    </w:p>
    <w:p w:rsidR="00EB101F" w:rsidRDefault="00EB101F" w:rsidP="000F0DDC">
      <w:pPr>
        <w:tabs>
          <w:tab w:val="left" w:pos="993"/>
          <w:tab w:val="left" w:pos="1701"/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5.1วางแผนการดำรงชีวิตอย่างมีเป้าหมายพร้อมที่จะเผชิญต่อการ</w:t>
      </w:r>
      <w:r w:rsidR="000F0DDC" w:rsidRPr="0036158C">
        <w:rPr>
          <w:rFonts w:ascii="TH SarabunIT๙" w:hAnsi="TH SarabunIT๙" w:cs="TH SarabunIT๙"/>
          <w:sz w:val="32"/>
          <w:szCs w:val="32"/>
          <w:cs/>
        </w:rPr>
        <w:t>เปลี่ยนแปลง</w:t>
      </w:r>
      <w:r w:rsidRPr="0036158C">
        <w:rPr>
          <w:rFonts w:ascii="TH SarabunIT๙" w:hAnsi="TH SarabunIT๙" w:cs="TH SarabunIT๙"/>
          <w:sz w:val="32"/>
          <w:szCs w:val="32"/>
          <w:cs/>
        </w:rPr>
        <w:br/>
      </w:r>
      <w:r w:rsidR="000F0DDC">
        <w:rPr>
          <w:rFonts w:ascii="TH SarabunIT๙" w:hAnsi="TH SarabunIT๙" w:cs="TH SarabunIT๙" w:hint="cs"/>
          <w:sz w:val="32"/>
          <w:szCs w:val="32"/>
          <w:cs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t>5.2  ใช้จ่ายอย่างคุ้มค่ามีเหตุผลและไม่ฟุ่มเฟือยเกินฐานะของตนเอง</w:t>
      </w:r>
      <w:r w:rsidRPr="0036158C">
        <w:rPr>
          <w:rFonts w:ascii="TH SarabunIT๙" w:hAnsi="TH SarabunIT๙" w:cs="TH SarabunIT๙"/>
          <w:sz w:val="32"/>
          <w:szCs w:val="32"/>
          <w:cs/>
        </w:rPr>
        <w:br/>
      </w:r>
      <w:r w:rsidRPr="0036158C">
        <w:rPr>
          <w:rFonts w:ascii="TH SarabunIT๙" w:hAnsi="TH SarabunIT๙" w:cs="TH SarabunIT๙"/>
          <w:sz w:val="32"/>
          <w:szCs w:val="32"/>
          <w:cs/>
        </w:rPr>
        <w:tab/>
        <w:t>5.3ปฏิบัติตามหลักศาสนารู้จักพึ่งตนเองและลดละเลิกอบายมุข</w:t>
      </w:r>
    </w:p>
    <w:p w:rsidR="000F0DDC" w:rsidRPr="0036158C" w:rsidRDefault="000F0DDC" w:rsidP="000F0DDC">
      <w:pPr>
        <w:tabs>
          <w:tab w:val="left" w:pos="993"/>
          <w:tab w:val="left" w:pos="1701"/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TH SarabunIT๙" w:hAnsi="TH SarabunIT๙" w:cs="TH SarabunIT๙"/>
          <w:sz w:val="32"/>
          <w:szCs w:val="32"/>
        </w:rPr>
      </w:pPr>
    </w:p>
    <w:p w:rsidR="00B2394E" w:rsidRPr="0036158C" w:rsidRDefault="00B2394E" w:rsidP="00F147DC">
      <w:pPr>
        <w:tabs>
          <w:tab w:val="left" w:pos="993"/>
          <w:tab w:val="left" w:pos="1701"/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B2394E">
      <w:pPr>
        <w:tabs>
          <w:tab w:val="left" w:pos="993"/>
          <w:tab w:val="left" w:pos="1701"/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</w:t>
      </w:r>
      <w:r w:rsidR="004B4165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:rsidR="00EB101F" w:rsidRPr="0036158C" w:rsidRDefault="00EB101F" w:rsidP="00F147DC">
      <w:pPr>
        <w:tabs>
          <w:tab w:val="left" w:pos="993"/>
          <w:tab w:val="left" w:pos="1701"/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TH SarabunIT๙" w:hAnsi="TH SarabunIT๙" w:cs="TH SarabunIT๙"/>
          <w:b/>
          <w:bCs/>
          <w:sz w:val="32"/>
          <w:szCs w:val="32"/>
        </w:rPr>
      </w:pPr>
    </w:p>
    <w:p w:rsidR="00EB101F" w:rsidRPr="0036158C" w:rsidRDefault="00EB101F" w:rsidP="00F147DC">
      <w:pPr>
        <w:tabs>
          <w:tab w:val="left" w:pos="993"/>
          <w:tab w:val="left" w:pos="1701"/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ข้อ6</w:t>
      </w:r>
      <w:r w:rsidR="007D0858" w:rsidRPr="0036158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การยึดมั่นและยืนหยัดในสิ่งที่ถูกต้อ</w:t>
      </w:r>
      <w:r w:rsidRPr="0036158C">
        <w:rPr>
          <w:rFonts w:ascii="TH SarabunIT๙" w:hAnsi="TH SarabunIT๙" w:cs="TH SarabunIT๙"/>
          <w:sz w:val="32"/>
          <w:szCs w:val="32"/>
          <w:cs/>
        </w:rPr>
        <w:t>ง</w:t>
      </w:r>
    </w:p>
    <w:p w:rsidR="00EB101F" w:rsidRPr="0036158C" w:rsidRDefault="00EB101F" w:rsidP="00F147DC">
      <w:pPr>
        <w:tabs>
          <w:tab w:val="left" w:pos="993"/>
          <w:tab w:val="left" w:pos="1701"/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tab/>
        <w:t>6.1</w:t>
      </w:r>
      <w:r w:rsidRPr="0036158C">
        <w:rPr>
          <w:rFonts w:ascii="TH SarabunIT๙" w:hAnsi="TH SarabunIT๙" w:cs="TH SarabunIT๙"/>
          <w:sz w:val="32"/>
          <w:szCs w:val="32"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t>ยึดมั่นในผลประโยชน์ส่วนรวมเหนือผลประโยชน์ส่วนตน</w:t>
      </w:r>
    </w:p>
    <w:p w:rsidR="00EB101F" w:rsidRPr="0036158C" w:rsidRDefault="00EB101F" w:rsidP="00F147DC">
      <w:pPr>
        <w:tabs>
          <w:tab w:val="left" w:pos="993"/>
          <w:tab w:val="left" w:pos="1701"/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</w:r>
      <w:r w:rsidRPr="0036158C">
        <w:rPr>
          <w:rFonts w:ascii="TH SarabunIT๙" w:hAnsi="TH SarabunIT๙" w:cs="TH SarabunIT๙"/>
          <w:sz w:val="32"/>
          <w:szCs w:val="32"/>
        </w:rPr>
        <w:tab/>
        <w:t>6.2</w:t>
      </w:r>
      <w:r w:rsidRPr="0036158C">
        <w:rPr>
          <w:rFonts w:ascii="TH SarabunIT๙" w:hAnsi="TH SarabunIT๙" w:cs="TH SarabunIT๙"/>
          <w:sz w:val="32"/>
          <w:szCs w:val="32"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t>กล้าหาญและยืนหยัดในสิ่งที่ถูกต้อง</w:t>
      </w:r>
    </w:p>
    <w:p w:rsidR="00EB101F" w:rsidRPr="0036158C" w:rsidRDefault="007D0858" w:rsidP="00F147DC">
      <w:pPr>
        <w:tabs>
          <w:tab w:val="left" w:pos="993"/>
          <w:tab w:val="left" w:pos="1701"/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</w:r>
      <w:r w:rsidR="000F0DDC">
        <w:rPr>
          <w:rFonts w:ascii="TH SarabunIT๙" w:hAnsi="TH SarabunIT๙" w:cs="TH SarabunIT๙"/>
          <w:sz w:val="32"/>
          <w:szCs w:val="32"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</w:rPr>
        <w:t xml:space="preserve">6.3 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ab/>
        <w:t>ปฏิบัติตนตามหลักคุณธรรมจริยธรรมเพื่อเป็นแบบอย่างที่ดีแก่เพื่อน</w:t>
      </w:r>
      <w:r w:rsidR="000F0DDC" w:rsidRPr="0036158C">
        <w:rPr>
          <w:rFonts w:ascii="TH SarabunIT๙" w:hAnsi="TH SarabunIT๙" w:cs="TH SarabunIT๙"/>
          <w:sz w:val="32"/>
          <w:szCs w:val="32"/>
          <w:cs/>
        </w:rPr>
        <w:t>ข้าราชการ</w:t>
      </w:r>
    </w:p>
    <w:p w:rsidR="00EB101F" w:rsidRPr="0036158C" w:rsidRDefault="00EB101F" w:rsidP="00F147DC">
      <w:pPr>
        <w:tabs>
          <w:tab w:val="left" w:pos="993"/>
          <w:tab w:val="left" w:pos="1701"/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ข้อ7 ความโปร่งใสและสามารถตรวจสอบได้</w:t>
      </w:r>
    </w:p>
    <w:p w:rsidR="00EB101F" w:rsidRPr="0036158C" w:rsidRDefault="007D0858" w:rsidP="00F147DC">
      <w:pPr>
        <w:tabs>
          <w:tab w:val="left" w:pos="1134"/>
          <w:tab w:val="left" w:pos="1701"/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7.1 เปิดเผยข้อมูลข่าวสารภายในขอบเขตของกฎหมาย</w:t>
      </w:r>
    </w:p>
    <w:p w:rsidR="00EB101F" w:rsidRPr="0036158C" w:rsidRDefault="00EB101F" w:rsidP="00F147DC">
      <w:pPr>
        <w:tabs>
          <w:tab w:val="left" w:pos="993"/>
          <w:tab w:val="left" w:pos="1701"/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="007D0858" w:rsidRPr="0036158C">
        <w:rPr>
          <w:rFonts w:ascii="TH SarabunIT๙" w:hAnsi="TH SarabunIT๙" w:cs="TH SarabunIT๙"/>
          <w:sz w:val="32"/>
          <w:szCs w:val="32"/>
          <w:cs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t>7.2พร้อมรับการตรวจสอบและรับผิดชอบต่อผลของการตรวจสอบ</w:t>
      </w:r>
      <w:r w:rsidRPr="0036158C">
        <w:rPr>
          <w:rFonts w:ascii="TH SarabunIT๙" w:hAnsi="TH SarabunIT๙" w:cs="TH SarabunIT๙"/>
          <w:sz w:val="32"/>
          <w:szCs w:val="32"/>
          <w:cs/>
        </w:rPr>
        <w:br/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มาตรฐานทางคุณธรรมจริยธรรม พนักงานส่วนตำบลและพนักงานจ้างขององค์การบริหารส่วนตำบล</w:t>
      </w:r>
      <w:proofErr w:type="spellStart"/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กรงปินัง</w:t>
      </w:r>
      <w:proofErr w:type="spellEnd"/>
    </w:p>
    <w:p w:rsidR="007D0858" w:rsidRPr="0036158C" w:rsidRDefault="00EB101F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tab/>
        <w:t>อนุสนธิสัญญาทางคณะกรรมการมาตรฐานการบริหารงานบุคคลส่วนท้องถิ่น (</w:t>
      </w:r>
      <w:proofErr w:type="spellStart"/>
      <w:r w:rsidRPr="0036158C">
        <w:rPr>
          <w:rFonts w:ascii="TH SarabunIT๙" w:hAnsi="TH SarabunIT๙" w:cs="TH SarabunIT๙"/>
          <w:sz w:val="32"/>
          <w:szCs w:val="32"/>
          <w:cs/>
        </w:rPr>
        <w:t>ก.ถ</w:t>
      </w:r>
      <w:proofErr w:type="spellEnd"/>
      <w:r w:rsidRPr="0036158C">
        <w:rPr>
          <w:rFonts w:ascii="TH SarabunIT๙" w:hAnsi="TH SarabunIT๙" w:cs="TH SarabunIT๙"/>
          <w:sz w:val="32"/>
          <w:szCs w:val="32"/>
          <w:cs/>
        </w:rPr>
        <w:t>.) ได้กำหนดมาตรฐานทางคุณธรรมจริยธรรมของข้าราชการ พนักงานส่วนตำบล และพนักงานจ้างขององค์กรปกครองส่วนท้องถิ่น  ซึ่งได้ประมวลขึ้นจากข้อเสนอแนะของผู้บริหารท้องถิ่น สมาชิกสภาท้องถิ่น  ข้าราชการหรือพนักงานส่วนท้องถิ่น  โดยมีวัตถุประสงค์เพื่อใช้เป็นหลักการและแนวทางปฏิบัติให้ข้าราชการหรือพนักงานส่วนท้องถิ่น  โดยทั่วไปใช้ยึดถือปฏิบัติเป็นเครื่องกำกับความประพฤติ ดังนี้</w:t>
      </w:r>
    </w:p>
    <w:p w:rsidR="00EB101F" w:rsidRPr="0036158C" w:rsidRDefault="007D0858" w:rsidP="007D0858">
      <w:pPr>
        <w:autoSpaceDE w:val="0"/>
        <w:autoSpaceDN w:val="0"/>
        <w:adjustRightInd w:val="0"/>
        <w:spacing w:after="0" w:line="240" w:lineRule="auto"/>
        <w:ind w:left="568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tab/>
        <w:t xml:space="preserve">1.  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 xml:space="preserve">พึงดำรงตนให้ตั้งมั่นอยู่ในศีลธรรม  ปฏิบัติหน้าที่ด้วยความซื่อสัตย์ สุจริต </w:t>
      </w:r>
      <w:r w:rsidRPr="0036158C">
        <w:rPr>
          <w:rFonts w:ascii="TH SarabunIT๙" w:hAnsi="TH SarabunIT๙" w:cs="TH SarabunIT๙"/>
          <w:sz w:val="32"/>
          <w:szCs w:val="32"/>
          <w:cs/>
        </w:rPr>
        <w:br/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เสียสละ และมีความรับผิดชอบ</w:t>
      </w:r>
    </w:p>
    <w:p w:rsidR="00EB101F" w:rsidRPr="0036158C" w:rsidRDefault="007D0858" w:rsidP="007D0858">
      <w:pPr>
        <w:pStyle w:val="a4"/>
        <w:autoSpaceDE w:val="0"/>
        <w:autoSpaceDN w:val="0"/>
        <w:adjustRightInd w:val="0"/>
        <w:spacing w:after="0" w:line="240" w:lineRule="auto"/>
        <w:ind w:left="851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  <w:t xml:space="preserve">2.  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พึงปฏิบัติหน้าที่อย่างเปิดเผย โปร่งใส พร้อมให้ตรวจสอบ</w:t>
      </w:r>
    </w:p>
    <w:p w:rsidR="00EB101F" w:rsidRPr="0036158C" w:rsidRDefault="00EB101F" w:rsidP="007D0858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พึงให้บริการด้วยความเสมอภาค สะดวก รวดเร็ว มีอัธยาศัยไมตรี โดยยึดประโยชน์ของประชาชนเป็นหลัก</w:t>
      </w:r>
    </w:p>
    <w:p w:rsidR="00EB101F" w:rsidRPr="0036158C" w:rsidRDefault="00EB101F" w:rsidP="007D0858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พึงปฏิบัติหน้าที่โดยยึดผลสัมฤทธิ์ของงานอย่างคุ้มค่า</w:t>
      </w:r>
    </w:p>
    <w:p w:rsidR="00EB101F" w:rsidRPr="0036158C" w:rsidRDefault="00EB101F" w:rsidP="007D0858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พึงพัฒนาทักษะ ความรู้ ความสามารถ และตนเองให้ทันสมัยอยู่เสมอ</w:t>
      </w:r>
    </w:p>
    <w:p w:rsidR="00EB101F" w:rsidRPr="0036158C" w:rsidRDefault="00EB101F" w:rsidP="007D0858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พึงมีจรรยาบรรณต่อตนเอง</w:t>
      </w:r>
    </w:p>
    <w:p w:rsidR="00EB101F" w:rsidRPr="0036158C" w:rsidRDefault="00EB101F" w:rsidP="007D0858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พึงมีจรรยาบรรณต่อหน่วยงาน</w:t>
      </w:r>
    </w:p>
    <w:p w:rsidR="00EB101F" w:rsidRPr="0036158C" w:rsidRDefault="00EB101F" w:rsidP="007D0858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พึงมีจรรยาบรรณต่อผู้บังคับบัญชา ผู้อยู่ใต้บังคับบัญชาและผู้ร่วมงาน</w:t>
      </w:r>
    </w:p>
    <w:p w:rsidR="00EB101F" w:rsidRPr="0036158C" w:rsidRDefault="00EB101F" w:rsidP="007D0858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พึงมีจรรยาบรรณต่อประชาชนและสังคม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left="851"/>
        <w:rPr>
          <w:rFonts w:ascii="TH SarabunIT๙" w:hAnsi="TH SarabunIT๙" w:cs="TH SarabunIT๙"/>
          <w:b/>
          <w:bCs/>
          <w:sz w:val="32"/>
          <w:szCs w:val="32"/>
        </w:rPr>
      </w:pP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ประกาศเจตนารมณ์องค์การบริหารส่วนตำบล</w:t>
      </w:r>
      <w:proofErr w:type="spellStart"/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กรงปินัง</w:t>
      </w:r>
      <w:proofErr w:type="spellEnd"/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เป็นหน่วยงานในการต่อต้านการทุจริตคอรัปชั่น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left="851"/>
        <w:rPr>
          <w:rFonts w:ascii="TH SarabunIT๙" w:hAnsi="TH SarabunIT๙" w:cs="TH SarabunIT๙"/>
          <w:sz w:val="32"/>
          <w:szCs w:val="32"/>
        </w:rPr>
      </w:pPr>
    </w:p>
    <w:p w:rsidR="00EB101F" w:rsidRDefault="00EB101F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tab/>
        <w:t>ด้</w:t>
      </w:r>
      <w:r w:rsidR="007D0858" w:rsidRPr="0036158C">
        <w:rPr>
          <w:rFonts w:ascii="TH SarabunIT๙" w:hAnsi="TH SarabunIT๙" w:cs="TH SarabunIT๙"/>
          <w:sz w:val="32"/>
          <w:szCs w:val="32"/>
          <w:cs/>
        </w:rPr>
        <w:t>วยองค์ก</w:t>
      </w:r>
      <w:r w:rsidR="000F0DDC">
        <w:rPr>
          <w:rFonts w:ascii="TH SarabunIT๙" w:hAnsi="TH SarabunIT๙" w:cs="TH SarabunIT๙"/>
          <w:sz w:val="32"/>
          <w:szCs w:val="32"/>
          <w:cs/>
        </w:rPr>
        <w:t>ารบริหารส่วนตำบล</w:t>
      </w:r>
      <w:proofErr w:type="spellStart"/>
      <w:r w:rsidR="000F0DDC">
        <w:rPr>
          <w:rFonts w:ascii="TH SarabunIT๙" w:hAnsi="TH SarabunIT๙" w:cs="TH SarabunIT๙"/>
          <w:sz w:val="32"/>
          <w:szCs w:val="32"/>
          <w:cs/>
        </w:rPr>
        <w:t>กรงปินัง</w:t>
      </w:r>
      <w:proofErr w:type="spellEnd"/>
      <w:r w:rsidRPr="0036158C">
        <w:rPr>
          <w:rFonts w:ascii="TH SarabunIT๙" w:hAnsi="TH SarabunIT๙" w:cs="TH SarabunIT๙"/>
          <w:sz w:val="32"/>
          <w:szCs w:val="32"/>
          <w:cs/>
        </w:rPr>
        <w:t>เป็นหน่วยงานที่รับใช้และให้บริการประชาชนอย่างใกล้ชิด  ซึ่งในการดำเนินงานข</w:t>
      </w:r>
      <w:r w:rsidR="000F0DDC">
        <w:rPr>
          <w:rFonts w:ascii="TH SarabunIT๙" w:hAnsi="TH SarabunIT๙" w:cs="TH SarabunIT๙"/>
          <w:sz w:val="32"/>
          <w:szCs w:val="32"/>
          <w:cs/>
        </w:rPr>
        <w:t>ององค์การบริหารส่วนตำบล</w:t>
      </w:r>
      <w:proofErr w:type="spellStart"/>
      <w:r w:rsidR="000F0DDC">
        <w:rPr>
          <w:rFonts w:ascii="TH SarabunIT๙" w:hAnsi="TH SarabunIT๙" w:cs="TH SarabunIT๙"/>
          <w:sz w:val="32"/>
          <w:szCs w:val="32"/>
          <w:cs/>
        </w:rPr>
        <w:t>กรงปินัง</w:t>
      </w:r>
      <w:proofErr w:type="spellEnd"/>
      <w:r w:rsidRPr="0036158C">
        <w:rPr>
          <w:rFonts w:ascii="TH SarabunIT๙" w:hAnsi="TH SarabunIT๙" w:cs="TH SarabunIT๙"/>
          <w:sz w:val="32"/>
          <w:szCs w:val="32"/>
          <w:cs/>
        </w:rPr>
        <w:t>ได้คำนึงถึงความต้องการและประโยชน์สูงสุดของประชาชนเป็นหลัก</w:t>
      </w:r>
      <w:r w:rsidR="007D0858" w:rsidRPr="0036158C">
        <w:rPr>
          <w:rFonts w:ascii="TH SarabunIT๙" w:hAnsi="TH SarabunIT๙" w:cs="TH SarabunIT๙"/>
          <w:sz w:val="32"/>
          <w:szCs w:val="32"/>
          <w:cs/>
        </w:rPr>
        <w:t>และ</w:t>
      </w:r>
      <w:r w:rsidRPr="0036158C">
        <w:rPr>
          <w:rFonts w:ascii="TH SarabunIT๙" w:hAnsi="TH SarabunIT๙" w:cs="TH SarabunIT๙"/>
          <w:sz w:val="32"/>
          <w:szCs w:val="32"/>
          <w:cs/>
        </w:rPr>
        <w:t>เล็งเห็นความสำคัญของปัญห</w:t>
      </w:r>
      <w:r w:rsidR="007D0858" w:rsidRPr="0036158C">
        <w:rPr>
          <w:rFonts w:ascii="TH SarabunIT๙" w:hAnsi="TH SarabunIT๙" w:cs="TH SarabunIT๙"/>
          <w:sz w:val="32"/>
          <w:szCs w:val="32"/>
          <w:cs/>
        </w:rPr>
        <w:t>า</w:t>
      </w:r>
      <w:r w:rsidRPr="0036158C">
        <w:rPr>
          <w:rFonts w:ascii="TH SarabunIT๙" w:hAnsi="TH SarabunIT๙" w:cs="TH SarabunIT๙"/>
          <w:sz w:val="32"/>
          <w:szCs w:val="32"/>
          <w:cs/>
        </w:rPr>
        <w:t>ทุจริตคอรัปชั่นซึ่งเป็นปัญหาที่ทำให้เกิดผลกระทบและความเสียหายต่อพี่น</w:t>
      </w:r>
      <w:r w:rsidR="002E653E">
        <w:rPr>
          <w:rFonts w:ascii="TH SarabunIT๙" w:hAnsi="TH SarabunIT๙" w:cs="TH SarabunIT๙"/>
          <w:sz w:val="32"/>
          <w:szCs w:val="32"/>
          <w:cs/>
        </w:rPr>
        <w:t>้องประชาชนทั้งทางอ้อมและทางตรง</w:t>
      </w:r>
      <w:r w:rsidRPr="0036158C">
        <w:rPr>
          <w:rFonts w:ascii="TH SarabunIT๙" w:hAnsi="TH SarabunIT๙" w:cs="TH SarabunIT๙"/>
          <w:sz w:val="32"/>
          <w:szCs w:val="32"/>
          <w:cs/>
        </w:rPr>
        <w:t>ทำให้ผลประโยชน์</w:t>
      </w:r>
      <w:r w:rsidR="002E653E">
        <w:rPr>
          <w:rFonts w:ascii="TH SarabunIT๙" w:hAnsi="TH SarabunIT๙" w:cs="TH SarabunIT๙"/>
          <w:sz w:val="32"/>
          <w:szCs w:val="32"/>
          <w:cs/>
        </w:rPr>
        <w:t xml:space="preserve">ไม่ตกถึงมือประชาชนอย่างแท้จริง </w:t>
      </w:r>
      <w:r w:rsidRPr="0036158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36158C">
        <w:rPr>
          <w:rFonts w:ascii="TH SarabunIT๙" w:hAnsi="TH SarabunIT๙" w:cs="TH SarabunIT๙"/>
          <w:sz w:val="32"/>
          <w:szCs w:val="32"/>
          <w:cs/>
        </w:rPr>
        <w:t>กรงปินัง</w:t>
      </w:r>
      <w:proofErr w:type="spellEnd"/>
      <w:r w:rsidRPr="0036158C">
        <w:rPr>
          <w:rFonts w:ascii="TH SarabunIT๙" w:hAnsi="TH SarabunIT๙" w:cs="TH SarabunIT๙"/>
          <w:sz w:val="32"/>
          <w:szCs w:val="32"/>
          <w:cs/>
        </w:rPr>
        <w:t>จึงมีเจตนารมณ์ร่วมกันใน</w:t>
      </w:r>
      <w:r w:rsidR="002E653E">
        <w:rPr>
          <w:rFonts w:ascii="TH SarabunIT๙" w:hAnsi="TH SarabunIT๙" w:cs="TH SarabunIT๙"/>
          <w:sz w:val="32"/>
          <w:szCs w:val="32"/>
          <w:cs/>
        </w:rPr>
        <w:t>การดำเนินงานให้เกิดความโปร่งใสเป็นธรรม</w:t>
      </w:r>
      <w:r w:rsidRPr="0036158C">
        <w:rPr>
          <w:rFonts w:ascii="TH SarabunIT๙" w:hAnsi="TH SarabunIT๙" w:cs="TH SarabunIT๙"/>
          <w:sz w:val="32"/>
          <w:szCs w:val="32"/>
          <w:cs/>
        </w:rPr>
        <w:t>และสามารถตรวจสอบได้เพื่อให้องค์กรเป็นหน่ว</w:t>
      </w:r>
      <w:r w:rsidR="002E653E">
        <w:rPr>
          <w:rFonts w:ascii="TH SarabunIT๙" w:hAnsi="TH SarabunIT๙" w:cs="TH SarabunIT๙"/>
          <w:sz w:val="32"/>
          <w:szCs w:val="32"/>
          <w:cs/>
        </w:rPr>
        <w:t>ยงานในการต้านการทุจริตคอรัปชั่น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 โดยให้เจ้าหน้าที่ทุกคนถือปฏิบัติ  ดังนี้</w:t>
      </w:r>
    </w:p>
    <w:p w:rsidR="002E653E" w:rsidRDefault="002E653E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653E" w:rsidRPr="0036158C" w:rsidRDefault="002E653E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D0858" w:rsidRPr="0036158C" w:rsidRDefault="007D0858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D0858" w:rsidRPr="0036158C" w:rsidRDefault="007D0858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7D085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4B4165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36158C">
        <w:rPr>
          <w:rFonts w:ascii="TH SarabunIT๙" w:hAnsi="TH SarabunIT๙" w:cs="TH SarabunIT๙"/>
          <w:sz w:val="32"/>
          <w:szCs w:val="32"/>
        </w:rPr>
        <w:t>-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7D0858">
      <w:pPr>
        <w:tabs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  <w:t>1.ไม่ยักยอก  เบียดบังเวลา  และทรัพย์สินราชการ</w:t>
      </w:r>
    </w:p>
    <w:p w:rsidR="00EB101F" w:rsidRPr="0036158C" w:rsidRDefault="007D0858" w:rsidP="007D0858">
      <w:pPr>
        <w:pStyle w:val="a4"/>
        <w:tabs>
          <w:tab w:val="left" w:pos="1701"/>
          <w:tab w:val="left" w:pos="2268"/>
        </w:tabs>
        <w:autoSpaceDE w:val="0"/>
        <w:autoSpaceDN w:val="0"/>
        <w:adjustRightInd w:val="0"/>
        <w:spacing w:after="0" w:line="240" w:lineRule="auto"/>
        <w:ind w:left="851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ไม่เรียก  ไม่รับ  ไม่เสนอสิ่งใดเพื่อประโยชน์มิชอบ</w:t>
      </w:r>
    </w:p>
    <w:p w:rsidR="00EB101F" w:rsidRPr="0036158C" w:rsidRDefault="00EB101F" w:rsidP="007D0858">
      <w:pPr>
        <w:pStyle w:val="a4"/>
        <w:tabs>
          <w:tab w:val="left" w:pos="1701"/>
          <w:tab w:val="left" w:pos="2268"/>
        </w:tabs>
        <w:autoSpaceDE w:val="0"/>
        <w:autoSpaceDN w:val="0"/>
        <w:adjustRightInd w:val="0"/>
        <w:spacing w:after="0" w:line="240" w:lineRule="auto"/>
        <w:ind w:left="851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  <w:t>3.ไม่ใช้อำนาจหน้าที่เพื่อประโยชน์ตนหรือพวกพ้อง</w:t>
      </w:r>
    </w:p>
    <w:p w:rsidR="00EB101F" w:rsidRPr="0036158C" w:rsidRDefault="007D0858" w:rsidP="007D0858">
      <w:pPr>
        <w:tabs>
          <w:tab w:val="left" w:pos="1701"/>
          <w:tab w:val="left" w:pos="2268"/>
        </w:tabs>
        <w:autoSpaceDE w:val="0"/>
        <w:autoSpaceDN w:val="0"/>
        <w:adjustRightInd w:val="0"/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 xml:space="preserve">4. ปฏิบัติหน้าที่ด้วยความโปร่งใส เสมอภาค  </w:t>
      </w:r>
    </w:p>
    <w:p w:rsidR="00EB101F" w:rsidRPr="0036158C" w:rsidRDefault="007D0858" w:rsidP="007D0858">
      <w:pPr>
        <w:tabs>
          <w:tab w:val="left" w:pos="1701"/>
          <w:tab w:val="left" w:pos="2268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  <w:t xml:space="preserve">5. 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กล้ายืนหยัดในสิ่งที่ถูกต้อง</w:t>
      </w:r>
    </w:p>
    <w:p w:rsidR="00EB101F" w:rsidRPr="0036158C" w:rsidRDefault="007D0858" w:rsidP="007D0858">
      <w:pPr>
        <w:tabs>
          <w:tab w:val="left" w:pos="1701"/>
          <w:tab w:val="left" w:pos="2268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6. เปิดเผยต่อสาธารณะเมื่อพบเหตุคอร์รัปชั่น</w:t>
      </w:r>
    </w:p>
    <w:p w:rsidR="00EB101F" w:rsidRPr="0036158C" w:rsidRDefault="007D0858" w:rsidP="007D0858">
      <w:pPr>
        <w:tabs>
          <w:tab w:val="left" w:pos="1701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7. ร่วมปกป้อง  คุ้มครอง  ผู้ต่อต้านคอร์รัปชั่น</w:t>
      </w:r>
    </w:p>
    <w:p w:rsidR="00EB101F" w:rsidRPr="0036158C" w:rsidRDefault="00EB101F" w:rsidP="007D0858">
      <w:pPr>
        <w:pStyle w:val="a4"/>
        <w:numPr>
          <w:ilvl w:val="0"/>
          <w:numId w:val="18"/>
        </w:numPr>
        <w:tabs>
          <w:tab w:val="left" w:pos="1701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พร้อมรับการตรวจสอบจากทุกภาคส่วน</w:t>
      </w:r>
    </w:p>
    <w:p w:rsidR="00EB101F" w:rsidRPr="0036158C" w:rsidRDefault="00EB101F" w:rsidP="009C0D10">
      <w:pPr>
        <w:pStyle w:val="a4"/>
        <w:autoSpaceDE w:val="0"/>
        <w:autoSpaceDN w:val="0"/>
        <w:adjustRightInd w:val="0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7D085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การป้องกันเรื่องผลประโยชน์ทับซ้อน</w:t>
      </w:r>
    </w:p>
    <w:p w:rsidR="00EB101F" w:rsidRPr="0036158C" w:rsidRDefault="00EB101F" w:rsidP="009C0D1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B101F" w:rsidRPr="0036158C" w:rsidRDefault="00EB101F" w:rsidP="009C0D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ความหมายผลประโยชน์ทับซ้อน </w:t>
      </w:r>
      <w:r w:rsidRPr="0036158C">
        <w:rPr>
          <w:rFonts w:ascii="TH SarabunIT๙" w:hAnsi="TH SarabunIT๙" w:cs="TH SarabunIT๙"/>
          <w:sz w:val="32"/>
          <w:szCs w:val="32"/>
          <w:cs/>
        </w:rPr>
        <w:t>(</w:t>
      </w:r>
      <w:r w:rsidRPr="0036158C">
        <w:rPr>
          <w:rFonts w:ascii="TH SarabunIT๙" w:hAnsi="TH SarabunIT๙" w:cs="TH SarabunIT๙"/>
          <w:sz w:val="32"/>
          <w:szCs w:val="32"/>
        </w:rPr>
        <w:t>Conflict of Interests</w:t>
      </w:r>
      <w:r w:rsidRPr="0036158C">
        <w:rPr>
          <w:rFonts w:ascii="TH SarabunIT๙" w:hAnsi="TH SarabunIT๙" w:cs="TH SarabunIT๙"/>
          <w:sz w:val="32"/>
          <w:szCs w:val="32"/>
          <w:cs/>
        </w:rPr>
        <w:t>)</w:t>
      </w:r>
    </w:p>
    <w:p w:rsidR="00EB101F" w:rsidRPr="0036158C" w:rsidRDefault="00EB101F" w:rsidP="009C0D1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tab/>
        <w:t>มีการใช้คำภาษาไทยอยู่ 3 อย่าง</w:t>
      </w:r>
    </w:p>
    <w:p w:rsidR="00EB101F" w:rsidRPr="0036158C" w:rsidRDefault="00EB101F" w:rsidP="009C0D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tab/>
        <w:t xml:space="preserve">- ผลประโยชน์ทับซ้อน </w:t>
      </w:r>
    </w:p>
    <w:p w:rsidR="00EB101F" w:rsidRPr="0036158C" w:rsidRDefault="00EB101F" w:rsidP="009C0D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tab/>
        <w:t xml:space="preserve">- ผลประโยชน์ขัดกัน </w:t>
      </w:r>
    </w:p>
    <w:p w:rsidR="00EB101F" w:rsidRPr="0036158C" w:rsidRDefault="00EB101F" w:rsidP="009C0D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tab/>
        <w:t xml:space="preserve">- ผลประโยชน์ขัดแย้ง”  หรือ  “การขัดกันแห่งผลประโยชน์”  </w:t>
      </w:r>
    </w:p>
    <w:p w:rsidR="00EB101F" w:rsidRPr="0036158C" w:rsidRDefault="00EB101F" w:rsidP="009C0D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ถ้อยคำเหล่านี้เป็นรูปแบบหน</w:t>
      </w:r>
      <w:r w:rsidR="00B529C1" w:rsidRPr="0036158C">
        <w:rPr>
          <w:rFonts w:ascii="TH SarabunIT๙" w:hAnsi="TH SarabunIT๙" w:cs="TH SarabunIT๙"/>
          <w:sz w:val="32"/>
          <w:szCs w:val="32"/>
          <w:cs/>
        </w:rPr>
        <w:t xml:space="preserve">ึ่งของการแสวงหาประโยชน์โดยมิชอบ  </w:t>
      </w:r>
      <w:r w:rsidRPr="0036158C">
        <w:rPr>
          <w:rFonts w:ascii="TH SarabunIT๙" w:hAnsi="TH SarabunIT๙" w:cs="TH SarabunIT๙"/>
          <w:sz w:val="32"/>
          <w:szCs w:val="32"/>
          <w:cs/>
        </w:rPr>
        <w:t>อันเป</w:t>
      </w:r>
      <w:r w:rsidR="00B529C1" w:rsidRPr="0036158C">
        <w:rPr>
          <w:rFonts w:ascii="TH SarabunIT๙" w:hAnsi="TH SarabunIT๙" w:cs="TH SarabunIT๙"/>
          <w:sz w:val="32"/>
          <w:szCs w:val="32"/>
          <w:cs/>
        </w:rPr>
        <w:t>็นการ กระทำที่ขัดต่อหลักคุณธรรม จริยธรรม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 และหลั</w:t>
      </w:r>
      <w:r w:rsidR="00B529C1" w:rsidRPr="0036158C">
        <w:rPr>
          <w:rFonts w:ascii="TH SarabunIT๙" w:hAnsi="TH SarabunIT๙" w:cs="TH SarabunIT๙"/>
          <w:sz w:val="32"/>
          <w:szCs w:val="32"/>
          <w:cs/>
        </w:rPr>
        <w:t xml:space="preserve">กการบริหารกิจการบ้านเมืองที่ดี  </w:t>
      </w:r>
      <w:r w:rsidRPr="0036158C">
        <w:rPr>
          <w:rFonts w:ascii="TH SarabunIT๙" w:hAnsi="TH SarabunIT๙" w:cs="TH SarabunIT๙"/>
          <w:sz w:val="32"/>
          <w:szCs w:val="32"/>
          <w:cs/>
        </w:rPr>
        <w:t>(</w:t>
      </w:r>
      <w:r w:rsidRPr="0036158C">
        <w:rPr>
          <w:rFonts w:ascii="TH SarabunIT๙" w:hAnsi="TH SarabunIT๙" w:cs="TH SarabunIT๙"/>
          <w:sz w:val="32"/>
          <w:szCs w:val="32"/>
        </w:rPr>
        <w:t xml:space="preserve">Governance) </w:t>
      </w:r>
      <w:r w:rsidRPr="0036158C">
        <w:rPr>
          <w:rFonts w:ascii="TH SarabunIT๙" w:hAnsi="TH SarabunIT๙" w:cs="TH SarabunIT๙"/>
          <w:sz w:val="32"/>
          <w:szCs w:val="32"/>
          <w:cs/>
        </w:rPr>
        <w:t>โด</w:t>
      </w:r>
      <w:r w:rsidR="00B529C1" w:rsidRPr="0036158C">
        <w:rPr>
          <w:rFonts w:ascii="TH SarabunIT๙" w:hAnsi="TH SarabunIT๙" w:cs="TH SarabunIT๙"/>
          <w:sz w:val="32"/>
          <w:szCs w:val="32"/>
          <w:cs/>
        </w:rPr>
        <w:t xml:space="preserve">ยทั่วไปเรื่องผลประโยชน์ทับซ้อน  </w:t>
      </w:r>
      <w:r w:rsidRPr="0036158C">
        <w:rPr>
          <w:rFonts w:ascii="TH SarabunIT๙" w:hAnsi="TH SarabunIT๙" w:cs="TH SarabunIT๙"/>
          <w:sz w:val="32"/>
          <w:szCs w:val="32"/>
          <w:cs/>
        </w:rPr>
        <w:t>จึงหมายถึงความ</w:t>
      </w:r>
      <w:r w:rsidR="00B529C1" w:rsidRPr="0036158C">
        <w:rPr>
          <w:rFonts w:ascii="TH SarabunIT๙" w:hAnsi="TH SarabunIT๙" w:cs="TH SarabunIT๙"/>
          <w:sz w:val="32"/>
          <w:szCs w:val="32"/>
          <w:cs/>
        </w:rPr>
        <w:t>ทับซ้อนระหว่างผลประโยชน์ส่วนตน</w:t>
      </w:r>
      <w:r w:rsidRPr="0036158C">
        <w:rPr>
          <w:rFonts w:ascii="TH SarabunIT๙" w:hAnsi="TH SarabunIT๙" w:cs="TH SarabunIT๙"/>
          <w:sz w:val="32"/>
          <w:szCs w:val="32"/>
          <w:cs/>
        </w:rPr>
        <w:t>และผลประโยชน์สาธารณะที่มีผลต่อการปฏิบัติหน้าที่ของเจ้าหน้าที่ของรัฐ  กล่าวทั้งเป็นสถานการณ์ที่เจ้าหน้าที่ขอ</w:t>
      </w:r>
      <w:r w:rsidR="00B529C1" w:rsidRPr="0036158C">
        <w:rPr>
          <w:rFonts w:ascii="TH SarabunIT๙" w:hAnsi="TH SarabunIT๙" w:cs="TH SarabunIT๙"/>
          <w:sz w:val="32"/>
          <w:szCs w:val="32"/>
          <w:cs/>
        </w:rPr>
        <w:t>งรัฐมีผลประโยชน์ส่วนตนอยู่และ</w:t>
      </w:r>
      <w:r w:rsidRPr="0036158C">
        <w:rPr>
          <w:rFonts w:ascii="TH SarabunIT๙" w:hAnsi="TH SarabunIT๙" w:cs="TH SarabunIT๙"/>
          <w:sz w:val="32"/>
          <w:szCs w:val="32"/>
          <w:cs/>
        </w:rPr>
        <w:t>ใช้อิทธิพลตามอำนาจหน้าที่และความรับผิดชอบ</w:t>
      </w:r>
      <w:r w:rsidR="00B529C1" w:rsidRPr="0036158C">
        <w:rPr>
          <w:rFonts w:ascii="TH SarabunIT๙" w:hAnsi="TH SarabunIT๙" w:cs="TH SarabunIT๙"/>
          <w:sz w:val="32"/>
          <w:szCs w:val="32"/>
          <w:cs/>
        </w:rPr>
        <w:t xml:space="preserve">เพื่อให้เกิดประโยชน์ส่วนตัว </w:t>
      </w:r>
      <w:r w:rsidRPr="0036158C">
        <w:rPr>
          <w:rFonts w:ascii="TH SarabunIT๙" w:hAnsi="TH SarabunIT๙" w:cs="TH SarabunIT๙"/>
          <w:sz w:val="32"/>
          <w:szCs w:val="32"/>
          <w:cs/>
        </w:rPr>
        <w:t>โดย</w:t>
      </w:r>
      <w:r w:rsidR="00B529C1" w:rsidRPr="0036158C">
        <w:rPr>
          <w:rFonts w:ascii="TH SarabunIT๙" w:hAnsi="TH SarabunIT๙" w:cs="TH SarabunIT๙"/>
          <w:sz w:val="32"/>
          <w:szCs w:val="32"/>
          <w:cs/>
        </w:rPr>
        <w:t>ทำ</w:t>
      </w:r>
      <w:r w:rsidRPr="0036158C">
        <w:rPr>
          <w:rFonts w:ascii="TH SarabunIT๙" w:hAnsi="TH SarabunIT๙" w:cs="TH SarabunIT๙"/>
          <w:sz w:val="32"/>
          <w:szCs w:val="32"/>
          <w:cs/>
        </w:rPr>
        <w:t>ให้</w:t>
      </w:r>
      <w:r w:rsidR="00B529C1" w:rsidRPr="0036158C">
        <w:rPr>
          <w:rFonts w:ascii="TH SarabunIT๙" w:hAnsi="TH SarabunIT๙" w:cs="TH SarabunIT๙"/>
          <w:sz w:val="32"/>
          <w:szCs w:val="32"/>
          <w:cs/>
        </w:rPr>
        <w:t xml:space="preserve">เกิดผลเสียต่อผลประโยชน์ส่วนรวม </w:t>
      </w:r>
      <w:r w:rsidRPr="0036158C">
        <w:rPr>
          <w:rFonts w:ascii="TH SarabunIT๙" w:hAnsi="TH SarabunIT๙" w:cs="TH SarabunIT๙"/>
          <w:sz w:val="32"/>
          <w:szCs w:val="32"/>
          <w:cs/>
        </w:rPr>
        <w:t>มีหลากหลายรูปแบบ</w:t>
      </w:r>
      <w:r w:rsidR="00B529C1" w:rsidRPr="0036158C">
        <w:rPr>
          <w:rFonts w:ascii="TH SarabunIT๙" w:hAnsi="TH SarabunIT๙" w:cs="TH SarabunIT๙"/>
          <w:sz w:val="32"/>
          <w:szCs w:val="32"/>
          <w:cs/>
        </w:rPr>
        <w:t xml:space="preserve">ไม่จำกัดอยู่ในรูปแบบของตัวเงิน </w:t>
      </w:r>
      <w:r w:rsidRPr="0036158C">
        <w:rPr>
          <w:rFonts w:ascii="TH SarabunIT๙" w:hAnsi="TH SarabunIT๙" w:cs="TH SarabunIT๙"/>
          <w:sz w:val="32"/>
          <w:szCs w:val="32"/>
          <w:cs/>
        </w:rPr>
        <w:t>หรือทรัพย์สินเท่านั้น  แต่รวมถึงผลประโยชน์อื่นๆ ที่ไม่ใช่ในรูปตัวเงินหรือทรัพย์สินมีลักษณะ 7  ประการ  ดังนี้</w:t>
      </w:r>
    </w:p>
    <w:p w:rsidR="00EB101F" w:rsidRPr="0036158C" w:rsidRDefault="00B529C1" w:rsidP="009C0D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tab/>
        <w:t>1. หาผลประโยชน์ให้ตนเอง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 xml:space="preserve"> คือ การใช้อำนาจหน้าที่เพื่อตนเอง  เช่น  ข้าราชการใช้อำนาจหน้าที่ให้บริษัทตัวเองได้งานรับเหมาจากรัฐ  หรือฝากลูกหลานเข้าทำงาน  เป็นต้น</w:t>
      </w:r>
    </w:p>
    <w:p w:rsidR="00EB101F" w:rsidRPr="0036158C" w:rsidRDefault="00B529C1" w:rsidP="009C0D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="002E653E">
        <w:rPr>
          <w:rFonts w:ascii="TH SarabunIT๙" w:hAnsi="TH SarabunIT๙" w:cs="TH SarabunIT๙"/>
          <w:sz w:val="32"/>
          <w:szCs w:val="32"/>
          <w:cs/>
        </w:rPr>
        <w:t>รับผลประโยชน์  คือ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 xml:space="preserve"> การรับสินบนหรือรับของขวัญ  เช่น  เป็นเจ้าพนักงานจัดเก็บรายได้ แล้วรับเงินจากผู้มาเสียภาษี  หรือเป็นเจ้าหน้าที่จัดซื้อแล้วรับไม้กอล์ฟเป็นของกำนัลจากร้านค้า  เป็นต้น</w:t>
      </w:r>
    </w:p>
    <w:p w:rsidR="00EB101F" w:rsidRPr="0036158C" w:rsidRDefault="00EB101F" w:rsidP="009C0D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tab/>
        <w:t>3. ใช้อิทธิพลเป็นการเรียกผลตอบแทน</w:t>
      </w:r>
      <w:r w:rsidR="00B529C1" w:rsidRPr="0036158C">
        <w:rPr>
          <w:rFonts w:ascii="TH SarabunIT๙" w:hAnsi="TH SarabunIT๙" w:cs="TH SarabunIT๙"/>
          <w:sz w:val="32"/>
          <w:szCs w:val="32"/>
          <w:cs/>
        </w:rPr>
        <w:t>ในการใช้อิทธิพลในตำแหน่งหน้าที่</w:t>
      </w:r>
      <w:r w:rsidRPr="0036158C">
        <w:rPr>
          <w:rFonts w:ascii="TH SarabunIT๙" w:hAnsi="TH SarabunIT๙" w:cs="TH SarabunIT๙"/>
          <w:sz w:val="32"/>
          <w:szCs w:val="32"/>
          <w:cs/>
        </w:rPr>
        <w:t>ส่งผลที่เป็นคุณแก่ฝ่ายใดฝ่ายหนึ่งอย่างไม่เป็นธรรม</w:t>
      </w:r>
    </w:p>
    <w:p w:rsidR="00EB101F" w:rsidRPr="0036158C" w:rsidRDefault="00EB101F" w:rsidP="009C0D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</w:r>
      <w:r w:rsidRPr="0036158C">
        <w:rPr>
          <w:rFonts w:ascii="TH SarabunIT๙" w:hAnsi="TH SarabunIT๙" w:cs="TH SarabunIT๙"/>
          <w:sz w:val="32"/>
          <w:szCs w:val="32"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t>4</w:t>
      </w:r>
      <w:r w:rsidRPr="0036158C">
        <w:rPr>
          <w:rFonts w:ascii="TH SarabunIT๙" w:hAnsi="TH SarabunIT๙" w:cs="TH SarabunIT๙"/>
          <w:sz w:val="32"/>
          <w:szCs w:val="32"/>
        </w:rPr>
        <w:t>.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 ใช้ทรัพย์สิน</w:t>
      </w:r>
      <w:r w:rsidR="002E653E">
        <w:rPr>
          <w:rFonts w:ascii="TH SarabunIT๙" w:hAnsi="TH SarabunIT๙" w:cs="TH SarabunIT๙"/>
          <w:sz w:val="32"/>
          <w:szCs w:val="32"/>
          <w:cs/>
        </w:rPr>
        <w:t>ของทางราชการเพื่อประโยชน์ส่วนตน</w:t>
      </w:r>
      <w:r w:rsidRPr="0036158C">
        <w:rPr>
          <w:rFonts w:ascii="TH SarabunIT๙" w:hAnsi="TH SarabunIT๙" w:cs="TH SarabunIT๙"/>
          <w:sz w:val="32"/>
          <w:szCs w:val="32"/>
          <w:cs/>
        </w:rPr>
        <w:t>เช่น การใช้รถยนต์ หรือคอมพิวเตอร์ราชการทำงานส่วนตัว  เป็นต้น</w:t>
      </w:r>
    </w:p>
    <w:p w:rsidR="00EB101F" w:rsidRPr="0036158C" w:rsidRDefault="00EB101F" w:rsidP="009C0D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</w:r>
      <w:r w:rsidRPr="0036158C">
        <w:rPr>
          <w:rFonts w:ascii="TH SarabunIT๙" w:hAnsi="TH SarabunIT๙" w:cs="TH SarabunIT๙"/>
          <w:sz w:val="32"/>
          <w:szCs w:val="32"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t>5</w:t>
      </w:r>
      <w:r w:rsidRPr="0036158C">
        <w:rPr>
          <w:rFonts w:ascii="TH SarabunIT๙" w:hAnsi="TH SarabunIT๙" w:cs="TH SarabunIT๙"/>
          <w:sz w:val="32"/>
          <w:szCs w:val="32"/>
        </w:rPr>
        <w:t xml:space="preserve">. </w:t>
      </w:r>
      <w:r w:rsidR="002E653E">
        <w:rPr>
          <w:rFonts w:ascii="TH SarabunIT๙" w:hAnsi="TH SarabunIT๙" w:cs="TH SarabunIT๙"/>
          <w:sz w:val="32"/>
          <w:szCs w:val="32"/>
          <w:cs/>
        </w:rPr>
        <w:t>ใช้ข้อมูลลับของทางราชกา</w:t>
      </w:r>
      <w:r w:rsidR="002E653E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36158C">
        <w:rPr>
          <w:rFonts w:ascii="TH SarabunIT๙" w:hAnsi="TH SarabunIT๙" w:cs="TH SarabunIT๙"/>
          <w:sz w:val="32"/>
          <w:szCs w:val="32"/>
          <w:cs/>
        </w:rPr>
        <w:t>เช่น รู้ว่าราชการจะตัดถนน จึงรีบไปซื้อที่ดินในบริเวณดังกล่าว</w:t>
      </w:r>
      <w:r w:rsidR="002E653E">
        <w:rPr>
          <w:rFonts w:ascii="TH SarabunIT๙" w:hAnsi="TH SarabunIT๙" w:cs="TH SarabunIT๙" w:hint="cs"/>
          <w:sz w:val="32"/>
          <w:szCs w:val="32"/>
          <w:cs/>
        </w:rPr>
        <w:br/>
      </w:r>
      <w:r w:rsidRPr="0036158C">
        <w:rPr>
          <w:rFonts w:ascii="TH SarabunIT๙" w:hAnsi="TH SarabunIT๙" w:cs="TH SarabunIT๙"/>
          <w:sz w:val="32"/>
          <w:szCs w:val="32"/>
          <w:cs/>
        </w:rPr>
        <w:t>ดักหน้าไว้ก่อน เป็นต้น</w:t>
      </w:r>
    </w:p>
    <w:p w:rsidR="00EB101F" w:rsidRPr="0036158C" w:rsidRDefault="00EB101F" w:rsidP="009C0D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tab/>
        <w:t>6. รับงานนอก ได้แก่ การเปิดบริษัททำธุรกิจซ้อนกับหน่วยงานที่ตนเองทำงานอยู่ เช่น เป็นนักบัญชี แต่รับงานส่วนตัวจนไม่มีเวลาทำงานบัญชีในหน้าที่ให้กับหน่วยงาน  เป็นต้น</w:t>
      </w:r>
    </w:p>
    <w:p w:rsidR="00B529C1" w:rsidRPr="0036158C" w:rsidRDefault="00B529C1" w:rsidP="00DE03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tab/>
        <w:t>7. ทำงานหลังออกจากตำแหน่ง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 xml:space="preserve"> คือการไปทำงานให้กับผู้อื่น</w:t>
      </w:r>
      <w:r w:rsidR="002E653E">
        <w:rPr>
          <w:rFonts w:ascii="TH SarabunIT๙" w:hAnsi="TH SarabunIT๙" w:cs="TH SarabunIT๙"/>
          <w:sz w:val="32"/>
          <w:szCs w:val="32"/>
          <w:cs/>
        </w:rPr>
        <w:t xml:space="preserve">หลังออกจากที่ทำงานเดิม 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โดยใช้ความรู้หรืออิทธิพลจากที่เดิมมาชิงงาน</w:t>
      </w:r>
      <w:r w:rsidR="002E653E">
        <w:rPr>
          <w:rFonts w:ascii="TH SarabunIT๙" w:hAnsi="TH SarabunIT๙" w:cs="TH SarabunIT๙"/>
          <w:sz w:val="32"/>
          <w:szCs w:val="32"/>
          <w:cs/>
        </w:rPr>
        <w:t>หรือเอาประโยชน์โดยไม่เป็นธรรม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เช่น เอาความรู้ในนโยบายและแผนของธนาคารประเทศไทยไปช่วยธนาคารเอกชนอื่นๆ  หลังจากเกษียณ  เป็นต้น</w:t>
      </w:r>
    </w:p>
    <w:p w:rsidR="00EB101F" w:rsidRPr="0036158C" w:rsidRDefault="00EB101F" w:rsidP="00DE03D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4B4165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36158C">
        <w:rPr>
          <w:rFonts w:ascii="TH SarabunIT๙" w:hAnsi="TH SarabunIT๙" w:cs="TH SarabunIT๙"/>
          <w:sz w:val="32"/>
          <w:szCs w:val="32"/>
          <w:cs/>
        </w:rPr>
        <w:t>-</w:t>
      </w:r>
    </w:p>
    <w:p w:rsidR="00EB101F" w:rsidRPr="0036158C" w:rsidRDefault="00EB101F" w:rsidP="009C0D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DE03D3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หลักการและแนวคิดที่เป็นสากลพร้อม</w:t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ข้อเสนอแนะแนวทางการประยุกต์ใช้เพื่อการบริหารจัดการผลประโยชน์ทับซ้อนโดยมีสาระสำคัญเป็น</w:t>
      </w:r>
      <w:r w:rsidRPr="0036158C">
        <w:rPr>
          <w:rFonts w:ascii="TH SarabunIT๙" w:hAnsi="TH SarabunIT๙" w:cs="TH SarabunIT๙"/>
          <w:b/>
          <w:bCs/>
          <w:sz w:val="32"/>
          <w:szCs w:val="32"/>
        </w:rPr>
        <w:t xml:space="preserve">  3</w:t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หัวข้อใหญ่ คือ</w:t>
      </w:r>
      <w:r w:rsidRPr="0036158C">
        <w:rPr>
          <w:rFonts w:ascii="TH SarabunIT๙" w:hAnsi="TH SarabunIT๙" w:cs="TH SarabunIT๙"/>
          <w:sz w:val="32"/>
          <w:szCs w:val="32"/>
          <w:cs/>
        </w:rPr>
        <w:t>โดยมีสาระสำคัญ ได้แก่</w:t>
      </w:r>
    </w:p>
    <w:p w:rsidR="00EB101F" w:rsidRPr="0036158C" w:rsidRDefault="00DE03D3" w:rsidP="00DE03D3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บทที่ 1  การบริหารจัดการผลประโยชน์ทับซ้อน</w:t>
      </w:r>
    </w:p>
    <w:p w:rsidR="00EB101F" w:rsidRPr="0036158C" w:rsidRDefault="00DE03D3" w:rsidP="00DE03D3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บทที่ 2  การเปิดเผยผลประโยชน์สาธารณะ</w:t>
      </w:r>
    </w:p>
    <w:p w:rsidR="00EB101F" w:rsidRPr="0036158C" w:rsidRDefault="00DE03D3" w:rsidP="00DE03D3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บทที่ 3  การให้ – รับของขวัญและประโยชน์อื่นใด</w:t>
      </w:r>
    </w:p>
    <w:p w:rsidR="00EB101F" w:rsidRPr="0036158C" w:rsidRDefault="00EB101F" w:rsidP="009C0D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03D3" w:rsidRPr="0036158C" w:rsidRDefault="00EB101F" w:rsidP="00DE03D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บทที่ </w:t>
      </w:r>
      <w:r w:rsidRPr="0036158C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EB101F" w:rsidRPr="0036158C" w:rsidRDefault="00EB101F" w:rsidP="00DE03D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การบริหารจัดการผลประโยชน์ทับซ้อน</w:t>
      </w:r>
    </w:p>
    <w:p w:rsidR="00EB101F" w:rsidRPr="0036158C" w:rsidRDefault="00EB101F" w:rsidP="009C0D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ผลประโยชน์ทับซ้อนหรือความขัดแย้งกันระหว่างผลประโยชน์ส่วนตนและผลประโยชน์ส่วนรวม</w:t>
      </w:r>
      <w:r w:rsidRPr="0036158C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36158C">
        <w:rPr>
          <w:rFonts w:ascii="TH SarabunIT๙" w:hAnsi="TH SarabunIT๙" w:cs="TH SarabunIT๙"/>
          <w:sz w:val="32"/>
          <w:szCs w:val="32"/>
        </w:rPr>
        <w:t>Conflic</w:t>
      </w:r>
      <w:proofErr w:type="spellEnd"/>
      <w:r w:rsidRPr="0036158C">
        <w:rPr>
          <w:rFonts w:ascii="TH SarabunIT๙" w:hAnsi="TH SarabunIT๙" w:cs="TH SarabunIT๙"/>
          <w:sz w:val="32"/>
          <w:szCs w:val="32"/>
        </w:rPr>
        <w:t xml:space="preserve"> of </w:t>
      </w:r>
      <w:r w:rsidR="00DE03D3" w:rsidRPr="0036158C">
        <w:rPr>
          <w:rFonts w:ascii="TH SarabunIT๙" w:hAnsi="TH SarabunIT๙" w:cs="TH SarabunIT๙"/>
          <w:sz w:val="32"/>
          <w:szCs w:val="32"/>
        </w:rPr>
        <w:t>I</w:t>
      </w:r>
      <w:r w:rsidRPr="0036158C">
        <w:rPr>
          <w:rFonts w:ascii="TH SarabunIT๙" w:hAnsi="TH SarabunIT๙" w:cs="TH SarabunIT๙"/>
          <w:sz w:val="32"/>
          <w:szCs w:val="32"/>
        </w:rPr>
        <w:t xml:space="preserve">nterest : COI) </w:t>
      </w:r>
      <w:r w:rsidRPr="0036158C">
        <w:rPr>
          <w:rFonts w:ascii="TH SarabunIT๙" w:hAnsi="TH SarabunIT๙" w:cs="TH SarabunIT๙"/>
          <w:sz w:val="32"/>
          <w:szCs w:val="32"/>
          <w:cs/>
        </w:rPr>
        <w:t>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และยังสะท้อนปัญหาการขาดหลัก</w:t>
      </w:r>
      <w:proofErr w:type="spellStart"/>
      <w:r w:rsidRPr="0036158C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6158C">
        <w:rPr>
          <w:rFonts w:ascii="TH SarabunIT๙" w:hAnsi="TH SarabunIT๙" w:cs="TH SarabunIT๙"/>
          <w:sz w:val="32"/>
          <w:szCs w:val="32"/>
          <w:cs/>
        </w:rPr>
        <w:t>บาลและเป็นอุปสรรคต่อการพัฒนาประเทศ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tab/>
        <w:t>ประมวลจริยธรรมในการป้องกันหาผลประโยชน์ทับซ</w:t>
      </w:r>
      <w:r w:rsidR="002E653E">
        <w:rPr>
          <w:rFonts w:ascii="TH SarabunIT๙" w:hAnsi="TH SarabunIT๙" w:cs="TH SarabunIT๙"/>
          <w:sz w:val="32"/>
          <w:szCs w:val="32"/>
          <w:cs/>
        </w:rPr>
        <w:t>้อนในการปฏิบัติราชการหลายประการ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ดังปรากฏในประมวลจริยธรรมของข้าราชการการเมืองท้องถิ่นฝ่ายบริหารพ.ศ.2553 ได้กำหนดมาตรฐานจริยธรรม </w:t>
      </w:r>
      <w:r w:rsidR="002E653E">
        <w:rPr>
          <w:rFonts w:ascii="TH SarabunIT๙" w:hAnsi="TH SarabunIT๙" w:cs="TH SarabunIT๙"/>
          <w:sz w:val="32"/>
          <w:szCs w:val="32"/>
          <w:cs/>
        </w:rPr>
        <w:t xml:space="preserve">หมวด1 มาตรฐานจริยธรรม </w:t>
      </w:r>
      <w:r w:rsidRPr="0036158C">
        <w:rPr>
          <w:rFonts w:ascii="TH SarabunIT๙" w:hAnsi="TH SarabunIT๙" w:cs="TH SarabunIT๙"/>
          <w:sz w:val="32"/>
          <w:szCs w:val="32"/>
          <w:cs/>
        </w:rPr>
        <w:t>ส่วนที่ 1 มาต</w:t>
      </w:r>
      <w:r w:rsidR="002E653E">
        <w:rPr>
          <w:rFonts w:ascii="TH SarabunIT๙" w:hAnsi="TH SarabunIT๙" w:cs="TH SarabunIT๙"/>
          <w:sz w:val="32"/>
          <w:szCs w:val="32"/>
          <w:cs/>
        </w:rPr>
        <w:t>รฐานจริยธรรมอันเป็นค่านิยมหลักข้อ</w:t>
      </w:r>
      <w:r w:rsidRPr="0036158C">
        <w:rPr>
          <w:rFonts w:ascii="TH SarabunIT๙" w:hAnsi="TH SarabunIT๙" w:cs="TH SarabunIT๙"/>
          <w:sz w:val="32"/>
          <w:szCs w:val="32"/>
          <w:cs/>
        </w:rPr>
        <w:t>5ประมวลจริยธรรมของข้าราชการการเมืองท้องถิ่นฝ่ายสภา</w:t>
      </w:r>
      <w:r w:rsidR="002E653E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36158C">
        <w:rPr>
          <w:rFonts w:ascii="TH SarabunIT๙" w:hAnsi="TH SarabunIT๙" w:cs="TH SarabunIT๙"/>
          <w:sz w:val="32"/>
          <w:szCs w:val="32"/>
          <w:cs/>
        </w:rPr>
        <w:t>พ.ศ. 2553  ได้กำหนดมาตรฐานจริยธรรม  หมวด ๒ มาตรฐานจริยธรรม  ส่วนที่ 1 มา</w:t>
      </w:r>
      <w:r w:rsidR="002E653E">
        <w:rPr>
          <w:rFonts w:ascii="TH SarabunIT๙" w:hAnsi="TH SarabunIT๙" w:cs="TH SarabunIT๙"/>
          <w:sz w:val="32"/>
          <w:szCs w:val="32"/>
          <w:cs/>
        </w:rPr>
        <w:t>ตรฐานจริยธรรมอันเป็นค่านิยมหลัก ข้อ 5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 และประมวลจริยธรรมของข้าราชการองค์การบริหารส่วนตำบล</w:t>
      </w:r>
      <w:proofErr w:type="spellStart"/>
      <w:r w:rsidR="00DE03D3" w:rsidRPr="0036158C">
        <w:rPr>
          <w:rFonts w:ascii="TH SarabunIT๙" w:hAnsi="TH SarabunIT๙" w:cs="TH SarabunIT๙"/>
          <w:sz w:val="32"/>
          <w:szCs w:val="32"/>
          <w:cs/>
        </w:rPr>
        <w:t>กรงปินัง</w:t>
      </w:r>
      <w:proofErr w:type="spellEnd"/>
      <w:r w:rsidRPr="0036158C">
        <w:rPr>
          <w:rFonts w:ascii="TH SarabunIT๙" w:hAnsi="TH SarabunIT๙" w:cs="TH SarabunIT๙"/>
          <w:sz w:val="32"/>
          <w:szCs w:val="32"/>
          <w:cs/>
        </w:rPr>
        <w:t>ได้กำหนดมาตรฐานทางจริยธ</w:t>
      </w:r>
      <w:r w:rsidR="002E653E">
        <w:rPr>
          <w:rFonts w:ascii="TH SarabunIT๙" w:hAnsi="TH SarabunIT๙" w:cs="TH SarabunIT๙"/>
          <w:sz w:val="32"/>
          <w:szCs w:val="32"/>
          <w:cs/>
        </w:rPr>
        <w:t xml:space="preserve">รรมของข้าราชการหมวด2 มาตรฐานจริยธรรมส่วนที่ 1 </w:t>
      </w:r>
      <w:r w:rsidRPr="0036158C">
        <w:rPr>
          <w:rFonts w:ascii="TH SarabunIT๙" w:hAnsi="TH SarabunIT๙" w:cs="TH SarabunIT๙"/>
          <w:sz w:val="32"/>
          <w:szCs w:val="32"/>
          <w:cs/>
        </w:rPr>
        <w:t>มาตรฐานจริยธรรมอันเป็นค่านิยมหลัก  ข้อ 3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หลักสำคัญของการจัดการผลประโยชน์ทับซ้อนมีดังนี้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>•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 ชุมชนคาดหวังให้เจ้าหน้าที่ปฏิบัติงานอย่างเป็นธรรมโดยให้ผลประโยชน์สาธารณะมีความสำคัญอันดับต้น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>•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 ความซื่อตรงต่อหน้าที่ของเจ้าหน้าที่ยังเป็นรากฐานของหลักนิติธรรม</w:t>
      </w:r>
      <w:r w:rsidRPr="0036158C">
        <w:rPr>
          <w:rFonts w:ascii="TH SarabunIT๙" w:hAnsi="TH SarabunIT๙" w:cs="TH SarabunIT๙"/>
          <w:sz w:val="32"/>
          <w:szCs w:val="32"/>
        </w:rPr>
        <w:t xml:space="preserve"> (</w:t>
      </w:r>
      <w:r w:rsidRPr="0036158C">
        <w:rPr>
          <w:rFonts w:ascii="TH SarabunIT๙" w:hAnsi="TH SarabunIT๙" w:cs="TH SarabunIT๙"/>
          <w:sz w:val="32"/>
          <w:szCs w:val="32"/>
          <w:cs/>
        </w:rPr>
        <w:t>ประชาชนทุกคนเสมอภาคภายใต้กฎหมายและต้องได้รับการปฏิบัติที่เป็นธรรม</w:t>
      </w:r>
      <w:r w:rsidRPr="0036158C">
        <w:rPr>
          <w:rFonts w:ascii="TH SarabunIT๙" w:hAnsi="TH SarabunIT๙" w:cs="TH SarabunIT๙"/>
          <w:sz w:val="32"/>
          <w:szCs w:val="32"/>
        </w:rPr>
        <w:t>)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• </w:t>
      </w:r>
      <w:r w:rsidRPr="0036158C">
        <w:rPr>
          <w:rFonts w:ascii="TH SarabunIT๙" w:hAnsi="TH SarabunIT๙" w:cs="TH SarabunIT๙"/>
          <w:sz w:val="32"/>
          <w:szCs w:val="32"/>
          <w:cs/>
        </w:rPr>
        <w:t>ถ้าไม่จัดการผลประโยชน์ทับซ้อนอย่างมีประสิทธิภาพเจ้าหน้าที่ก็จะละเลยประโยชน์สาธารณะและให้ความสำคัญกับประโยชน์ส่วนตนหรือของคนบางกลุ่มแทนซึ่งจะมีผลต่อการปฏิบัติงานและอาจนำไปสู่การประพฤติมิชอบในที่สุด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• </w:t>
      </w:r>
      <w:r w:rsidRPr="0036158C">
        <w:rPr>
          <w:rFonts w:ascii="TH SarabunIT๙" w:hAnsi="TH SarabunIT๙" w:cs="TH SarabunIT๙"/>
          <w:sz w:val="32"/>
          <w:szCs w:val="32"/>
          <w:cs/>
        </w:rPr>
        <w:t>ผลประโยชน์ทับซ้อนไม่ได้ผิดในตัวมันเองเนื่องจากเจ้าหน้</w:t>
      </w:r>
      <w:r w:rsidR="002E653E">
        <w:rPr>
          <w:rFonts w:ascii="TH SarabunIT๙" w:hAnsi="TH SarabunIT๙" w:cs="TH SarabunIT๙"/>
          <w:sz w:val="32"/>
          <w:szCs w:val="32"/>
          <w:cs/>
        </w:rPr>
        <w:t>าที่ก็มีชีวิตส่วนตนมีบางครั้ง</w:t>
      </w:r>
      <w:r w:rsidR="002E653E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36158C">
        <w:rPr>
          <w:rFonts w:ascii="TH SarabunIT๙" w:hAnsi="TH SarabunIT๙" w:cs="TH SarabunIT๙"/>
          <w:sz w:val="32"/>
          <w:szCs w:val="32"/>
          <w:cs/>
        </w:rPr>
        <w:t>ผลประโยชน์ส่วนตนจะมาขัดแย้งกับการทำหน้าที่แต่ประเด็นคือต้องเปิดเผยผลประโยชน์ทับซ้อนที่มี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• </w:t>
      </w:r>
      <w:r w:rsidRPr="0036158C">
        <w:rPr>
          <w:rFonts w:ascii="TH SarabunIT๙" w:hAnsi="TH SarabunIT๙" w:cs="TH SarabunIT๙"/>
          <w:sz w:val="32"/>
          <w:szCs w:val="32"/>
          <w:cs/>
        </w:rPr>
        <w:t>หน่วยงานภาครัฐต้องจัดการผลประโยชน์ทับซ้อนอย่างโปร่งใสและพร้อมรับผิดชอบ มิฉะนั้นจะ</w:t>
      </w:r>
      <w:r w:rsidR="002E653E">
        <w:rPr>
          <w:rFonts w:ascii="TH SarabunIT๙" w:hAnsi="TH SarabunIT๙" w:cs="TH SarabunIT๙" w:hint="cs"/>
          <w:sz w:val="32"/>
          <w:szCs w:val="32"/>
          <w:cs/>
        </w:rPr>
        <w:br/>
      </w:r>
      <w:r w:rsidRPr="0036158C">
        <w:rPr>
          <w:rFonts w:ascii="TH SarabunIT๙" w:hAnsi="TH SarabunIT๙" w:cs="TH SarabunIT๙"/>
          <w:sz w:val="32"/>
          <w:szCs w:val="32"/>
          <w:cs/>
        </w:rPr>
        <w:t>บั่นทอนความเชื่อมั่นของประชาชนต่อการปฏิบัติหน้าที่ของหน่วยงาน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• </w:t>
      </w:r>
      <w:r w:rsidRPr="0036158C">
        <w:rPr>
          <w:rFonts w:ascii="TH SarabunIT๙" w:hAnsi="TH SarabunIT๙" w:cs="TH SarabunIT๙"/>
          <w:sz w:val="32"/>
          <w:szCs w:val="32"/>
          <w:cs/>
        </w:rPr>
        <w:t>ปัจจุบันขอบเขตของผลประโยชน์ทับซ้อนขยายมากกว่าเดิมเนื่องจากมีการร่วมมือระหว่างภาครัฐและเอกชนรวมถึงระหว่างหน่วยงานภาครัฐทำให้มีความสัมพันธ์ซับซ้อน</w:t>
      </w:r>
      <w:r w:rsidRPr="0036158C">
        <w:rPr>
          <w:rFonts w:ascii="TH SarabunIT๙" w:hAnsi="TH SarabunIT๙" w:cs="TH SarabunIT๙"/>
          <w:sz w:val="32"/>
          <w:szCs w:val="32"/>
        </w:rPr>
        <w:t>/</w:t>
      </w:r>
      <w:r w:rsidRPr="0036158C">
        <w:rPr>
          <w:rFonts w:ascii="TH SarabunIT๙" w:hAnsi="TH SarabunIT๙" w:cs="TH SarabunIT๙"/>
          <w:sz w:val="32"/>
          <w:szCs w:val="32"/>
          <w:cs/>
        </w:rPr>
        <w:t>ซ้อนทับมากขึ้น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• </w:t>
      </w:r>
      <w:r w:rsidRPr="0036158C">
        <w:rPr>
          <w:rFonts w:ascii="TH SarabunIT๙" w:hAnsi="TH SarabunIT๙" w:cs="TH SarabunIT๙"/>
          <w:sz w:val="32"/>
          <w:szCs w:val="32"/>
          <w:cs/>
        </w:rPr>
        <w:t>หน่วยงานควรตระหนักว่าผลประโยชน์ทับซ้อนจะเกิดขึ้นในการทำงานและต้องพัฒนาวัฒนธรรมองค์กรที่ส่งเสริมการระบุและเปิดเผยผลประโยชน์ทับซ้อน</w:t>
      </w:r>
      <w:r w:rsidR="00DE03D3" w:rsidRPr="0036158C">
        <w:rPr>
          <w:rFonts w:ascii="TH SarabunIT๙" w:hAnsi="TH SarabunIT๙" w:cs="TH SarabunIT๙"/>
          <w:sz w:val="32"/>
          <w:szCs w:val="32"/>
        </w:rPr>
        <w:br/>
      </w:r>
    </w:p>
    <w:p w:rsidR="00DE03D3" w:rsidRPr="0036158C" w:rsidRDefault="00DE03D3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DE03D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4B4165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36158C">
        <w:rPr>
          <w:rFonts w:ascii="TH SarabunIT๙" w:hAnsi="TH SarabunIT๙" w:cs="TH SarabunIT๙"/>
          <w:sz w:val="32"/>
          <w:szCs w:val="32"/>
        </w:rPr>
        <w:t>-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• </w:t>
      </w:r>
      <w:r w:rsidRPr="0036158C">
        <w:rPr>
          <w:rFonts w:ascii="TH SarabunIT๙" w:hAnsi="TH SarabunIT๙" w:cs="TH SarabunIT๙"/>
          <w:sz w:val="32"/>
          <w:szCs w:val="32"/>
          <w:cs/>
        </w:rPr>
        <w:t>หน่วยงานต้องขจัดความเข้าใจผิดที่ว่าผลประโยชน์ทับซ้อนเป็นเรื่องผิดในตัวมันเอง มิฉะนั้นคนก็จะพยายามปกปิด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• </w:t>
      </w:r>
      <w:r w:rsidRPr="0036158C">
        <w:rPr>
          <w:rFonts w:ascii="TH SarabunIT๙" w:hAnsi="TH SarabunIT๙" w:cs="TH SarabunIT๙"/>
          <w:sz w:val="32"/>
          <w:szCs w:val="32"/>
          <w:cs/>
        </w:rPr>
        <w:t>ผลประโยชน์ทับซ้อนจะเป็นสิ่งผิดก็ต่อเมื่อมีอิทธิพลต่อการทำงานหรือการตัดสินใจกรณีนี้เรียกว่ามีการใช้หน้าที่ในทางมิชอบหรือแม้แต่การฉ้อราษฎร์บังหลวง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• </w:t>
      </w:r>
      <w:r w:rsidRPr="0036158C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การจัดการผลประโยชน์ทับซ้อนสร้างประโยชน์มากมายแก่หน่วยงานเนื่องจาก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ลดการทุจริตประพฤติมิชอบ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สามารถแก้ข้อกล่าวหาเรื่องความลำเอียงได้ง่าย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แสดงความยึดมั่นในหลักธรรม</w:t>
      </w:r>
      <w:proofErr w:type="spellStart"/>
      <w:r w:rsidRPr="0036158C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36158C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ประชาชนเชื่อมั่นว่าหน่วยงานปฏิบัติหน้าที่อย่างเป็นธรรมและไม่มีผลประโยชน์ </w:t>
      </w:r>
      <w:r w:rsidRPr="0036158C">
        <w:rPr>
          <w:rFonts w:ascii="TH SarabunIT๙" w:hAnsi="TH SarabunIT๙" w:cs="TH SarabunIT๙"/>
          <w:sz w:val="32"/>
          <w:szCs w:val="32"/>
          <w:cs/>
        </w:rPr>
        <w:br/>
        <w:t xml:space="preserve">            แอบแฝง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DE03D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sym w:font="Webdings" w:char="F034"/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นิยามศัพท์และแนวคิดสำคัญ</w:t>
      </w:r>
      <w:r w:rsidR="002E653E">
        <w:rPr>
          <w:rFonts w:ascii="TH SarabunIT๙" w:hAnsi="TH SarabunIT๙" w:cs="TH SarabunIT๙"/>
          <w:b/>
          <w:bCs/>
          <w:sz w:val="32"/>
          <w:szCs w:val="32"/>
        </w:rPr>
        <w:br/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• </w:t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ผลประโยชน์ส่วนตน</w:t>
      </w:r>
      <w:r w:rsidRPr="0036158C">
        <w:rPr>
          <w:rFonts w:ascii="TH SarabunIT๙" w:hAnsi="TH SarabunIT๙" w:cs="TH SarabunIT๙"/>
          <w:b/>
          <w:bCs/>
          <w:sz w:val="32"/>
          <w:szCs w:val="32"/>
        </w:rPr>
        <w:t xml:space="preserve"> (private interest) </w:t>
      </w:r>
    </w:p>
    <w:p w:rsidR="00EB101F" w:rsidRPr="0036158C" w:rsidRDefault="00EB101F" w:rsidP="00DE03D3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proofErr w:type="gramStart"/>
      <w:r w:rsidRPr="0036158C">
        <w:rPr>
          <w:rFonts w:ascii="TH SarabunIT๙" w:hAnsi="TH SarabunIT๙" w:cs="TH SarabunIT๙"/>
          <w:sz w:val="32"/>
          <w:szCs w:val="32"/>
        </w:rPr>
        <w:t>“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 ผลประโยชน์</w:t>
      </w:r>
      <w:proofErr w:type="gramEnd"/>
      <w:r w:rsidRPr="0036158C">
        <w:rPr>
          <w:rFonts w:ascii="TH SarabunIT๙" w:hAnsi="TH SarabunIT๙" w:cs="TH SarabunIT๙"/>
          <w:sz w:val="32"/>
          <w:szCs w:val="32"/>
        </w:rPr>
        <w:t xml:space="preserve"> ” 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 คือสิ่งใด ๆ ที่มีผลต่อบุคคล</w:t>
      </w:r>
      <w:r w:rsidRPr="0036158C">
        <w:rPr>
          <w:rFonts w:ascii="TH SarabunIT๙" w:hAnsi="TH SarabunIT๙" w:cs="TH SarabunIT๙"/>
          <w:sz w:val="32"/>
          <w:szCs w:val="32"/>
        </w:rPr>
        <w:t>/</w:t>
      </w:r>
      <w:r w:rsidRPr="0036158C">
        <w:rPr>
          <w:rFonts w:ascii="TH SarabunIT๙" w:hAnsi="TH SarabunIT๙" w:cs="TH SarabunIT๙"/>
          <w:sz w:val="32"/>
          <w:szCs w:val="32"/>
          <w:cs/>
        </w:rPr>
        <w:t>กลุ่ม   ไม่ว่าในทางบวกหรือลบ</w:t>
      </w:r>
      <w:r w:rsidRPr="0036158C">
        <w:rPr>
          <w:rFonts w:ascii="TH SarabunIT๙" w:hAnsi="TH SarabunIT๙" w:cs="TH SarabunIT๙"/>
          <w:sz w:val="32"/>
          <w:szCs w:val="32"/>
        </w:rPr>
        <w:t xml:space="preserve"> “</w:t>
      </w:r>
      <w:r w:rsidRPr="0036158C">
        <w:rPr>
          <w:rFonts w:ascii="TH SarabunIT๙" w:hAnsi="TH SarabunIT๙" w:cs="TH SarabunIT๙"/>
          <w:sz w:val="32"/>
          <w:szCs w:val="32"/>
          <w:cs/>
        </w:rPr>
        <w:t>ผลประโยชน์ส่วนตน</w:t>
      </w:r>
      <w:r w:rsidRPr="0036158C">
        <w:rPr>
          <w:rFonts w:ascii="TH SarabunIT๙" w:hAnsi="TH SarabunIT๙" w:cs="TH SarabunIT๙"/>
          <w:sz w:val="32"/>
          <w:szCs w:val="32"/>
        </w:rPr>
        <w:t xml:space="preserve">” </w:t>
      </w:r>
      <w:r w:rsidRPr="0036158C">
        <w:rPr>
          <w:rFonts w:ascii="TH SarabunIT๙" w:hAnsi="TH SarabunIT๙" w:cs="TH SarabunIT๙"/>
          <w:sz w:val="32"/>
          <w:szCs w:val="32"/>
          <w:cs/>
        </w:rPr>
        <w:t>ไม่ได้ครอบคลุมเพียงผลประโยชน์ด้านการงานหรือธุรกิจของเจ้าหน้าที่แต่รวมถึงคนที่ติดต่อสัมพันธ์ด้วย เช่น เพื่อนญาติ คู่แข่ง ศัตรู  เมื่อใดเจ้าหน้าที่ประสงค์จะให้คนเหล่านี้ได้หรือเสียประโยชน์เมื่อนั้นก็ถือว่ามีเรื่องผลประโยชน์ส่วนตนมาเกี่ยวข้อง</w:t>
      </w:r>
    </w:p>
    <w:p w:rsidR="00EB101F" w:rsidRPr="0036158C" w:rsidRDefault="00EB101F" w:rsidP="00DE03D3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 xml:space="preserve">ผลประโยชน์ส่วนตน   มี 2  ประเภท  </w:t>
      </w:r>
    </w:p>
    <w:p w:rsidR="00EB101F" w:rsidRPr="0036158C" w:rsidRDefault="00DE03D3" w:rsidP="00DE03D3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 xml:space="preserve"> ที่เกี่ยวกับเงิน</w:t>
      </w:r>
      <w:r w:rsidRPr="0036158C">
        <w:rPr>
          <w:rFonts w:ascii="TH SarabunIT๙" w:hAnsi="TH SarabunIT๙" w:cs="TH SarabunIT๙"/>
          <w:sz w:val="32"/>
          <w:szCs w:val="32"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</w:rPr>
        <w:t xml:space="preserve"> (pecuniary) </w:t>
      </w:r>
    </w:p>
    <w:p w:rsidR="00EB101F" w:rsidRPr="0036158C" w:rsidRDefault="00DE03D3" w:rsidP="00DE03D3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  <w:t>-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ที่ไม่เกี่ยวกับเงิน</w:t>
      </w:r>
      <w:r w:rsidR="00EB101F" w:rsidRPr="0036158C">
        <w:rPr>
          <w:rFonts w:ascii="TH SarabunIT๙" w:hAnsi="TH SarabunIT๙" w:cs="TH SarabunIT๙"/>
          <w:sz w:val="32"/>
          <w:szCs w:val="32"/>
        </w:rPr>
        <w:t xml:space="preserve"> (non-pecuniary)</w:t>
      </w:r>
    </w:p>
    <w:p w:rsidR="00EB101F" w:rsidRPr="0036158C" w:rsidRDefault="00EB101F" w:rsidP="00DE03D3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ผลประโยชน์ส่วนตนที่เกี่ยวกับเงิน ไม่ได้เกี่ยวกับการได้มาซึ่งเงินทองเท่านั้น แต่ยังเกี่ยวกับการเพิ่มพูนประโยชน์หรือปกป้องการสูญเสียของสิ่งที่มีอยู่แล้ว เช่น ที่ดิน หุ้น ตำแหน่งในบริษัทที่รับงานจากหน่วยงานรวมถึงการได้มาซึ่งผลประโยชน์อื่นๆที่ไม่ได้อยู่ในรูปตัวเงิน เช่นสัมปทาน ส่วนลด ของขวัญ หรือของที่แสดงน้ำใจไมตรีอื่นๆ</w:t>
      </w:r>
    </w:p>
    <w:p w:rsidR="00EB101F" w:rsidRPr="0036158C" w:rsidRDefault="00EB101F" w:rsidP="00DE03D3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ผลประโยชน์ที่ไม่เกี่ยวกับเงินเกิดจากความสัมพันธ์ระหว่างบุคคลครอบครัวหรือกิจกรรมทางสังคมวัฒนธรรมอื่นๆ เช่น สถาบันการศึกษา สมาคม ลัทธิแนวคิด มักอยู่ในรูปความลำเอียง</w:t>
      </w:r>
      <w:r w:rsidRPr="0036158C">
        <w:rPr>
          <w:rFonts w:ascii="TH SarabunIT๙" w:hAnsi="TH SarabunIT๙" w:cs="TH SarabunIT๙"/>
          <w:sz w:val="32"/>
          <w:szCs w:val="32"/>
        </w:rPr>
        <w:t>/</w:t>
      </w:r>
      <w:r w:rsidRPr="0036158C">
        <w:rPr>
          <w:rFonts w:ascii="TH SarabunIT๙" w:hAnsi="TH SarabunIT๙" w:cs="TH SarabunIT๙"/>
          <w:sz w:val="32"/>
          <w:szCs w:val="32"/>
          <w:cs/>
        </w:rPr>
        <w:t>อคติ</w:t>
      </w:r>
      <w:r w:rsidRPr="0036158C">
        <w:rPr>
          <w:rFonts w:ascii="TH SarabunIT๙" w:hAnsi="TH SarabunIT๙" w:cs="TH SarabunIT๙"/>
          <w:sz w:val="32"/>
          <w:szCs w:val="32"/>
        </w:rPr>
        <w:t>/</w:t>
      </w:r>
      <w:r w:rsidRPr="0036158C">
        <w:rPr>
          <w:rFonts w:ascii="TH SarabunIT๙" w:hAnsi="TH SarabunIT๙" w:cs="TH SarabunIT๙"/>
          <w:sz w:val="32"/>
          <w:szCs w:val="32"/>
          <w:cs/>
        </w:rPr>
        <w:t>เลือกที่รักมักที่ชังและมีข้อสังเกตว่าแม้แต่ความเชื่อ</w:t>
      </w:r>
      <w:r w:rsidRPr="0036158C">
        <w:rPr>
          <w:rFonts w:ascii="TH SarabunIT๙" w:hAnsi="TH SarabunIT๙" w:cs="TH SarabunIT๙"/>
          <w:sz w:val="32"/>
          <w:szCs w:val="32"/>
        </w:rPr>
        <w:t>/</w:t>
      </w:r>
      <w:r w:rsidRPr="0036158C">
        <w:rPr>
          <w:rFonts w:ascii="TH SarabunIT๙" w:hAnsi="TH SarabunIT๙" w:cs="TH SarabunIT๙"/>
          <w:sz w:val="32"/>
          <w:szCs w:val="32"/>
          <w:cs/>
        </w:rPr>
        <w:t>ความคิดเห็นส่วนตัวก็จัดอยู่ในประเภทนี้</w:t>
      </w:r>
    </w:p>
    <w:p w:rsidR="00EB101F" w:rsidRPr="0036158C" w:rsidRDefault="00EB101F" w:rsidP="00DE03D3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DE03D3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>•</w:t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หน้าที่สาธารณะ</w:t>
      </w:r>
      <w:r w:rsidRPr="0036158C">
        <w:rPr>
          <w:rFonts w:ascii="TH SarabunIT๙" w:hAnsi="TH SarabunIT๙" w:cs="TH SarabunIT๙"/>
          <w:b/>
          <w:bCs/>
          <w:sz w:val="32"/>
          <w:szCs w:val="32"/>
        </w:rPr>
        <w:t xml:space="preserve"> (public duty) </w:t>
      </w:r>
      <w:r w:rsidRPr="0036158C">
        <w:rPr>
          <w:rFonts w:ascii="TH SarabunIT๙" w:hAnsi="TH SarabunIT๙" w:cs="TH SarabunIT๙"/>
          <w:sz w:val="32"/>
          <w:szCs w:val="32"/>
        </w:rPr>
        <w:t xml:space="preserve">– </w:t>
      </w:r>
    </w:p>
    <w:p w:rsidR="00EB101F" w:rsidRPr="0036158C" w:rsidRDefault="00725BB8" w:rsidP="00DE03D3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หน้าที่สาธารณะของผู้ที่ทำงานให้ภาครัฐ คือการให้ความสำคัญอันดับต้นแก่ประโยชน์สาธารณะ</w:t>
      </w:r>
      <w:r w:rsidR="00EB101F" w:rsidRPr="0036158C">
        <w:rPr>
          <w:rFonts w:ascii="TH SarabunIT๙" w:hAnsi="TH SarabunIT๙" w:cs="TH SarabunIT๙"/>
          <w:sz w:val="32"/>
          <w:szCs w:val="32"/>
        </w:rPr>
        <w:t xml:space="preserve"> (public interest) 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คนเหล่านี้ไม่จำกัดเฉพาะเจ้าหน้าที่ของรัฐทั้งระดับท้องถิ่นและระดับประเทศเท่านั้นแต่ยังรวมถึงคนอื่นๆ ที่ทำงานให้ภาครัฐ เช่น ที่ปรึกษา  อาสาสมัคร</w:t>
      </w:r>
    </w:p>
    <w:p w:rsidR="003A358E" w:rsidRPr="0036158C" w:rsidRDefault="003A358E" w:rsidP="003A358E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>•</w:t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ผลประโยชน์สาธารณะ</w:t>
      </w:r>
    </w:p>
    <w:p w:rsidR="003A358E" w:rsidRPr="0036158C" w:rsidRDefault="003A358E" w:rsidP="003A358E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  <w:t>คือประโยชน์ของชุมชนโดยรวม ไม่ใช่ผลรวมของผลประโยชน์ของปัจเจกบุคคล  และไม่ใช่ผลประโยชน์ของกลุ่มคน การระบุผลประโยชน์สาธารณะไม่ใช่เรื่องง่ายแต่ในเบื้องต้นเจ้าหน้าที่ภาครัฐสามารถให้ความสำคัญอันดับต้นแก่สิ่งนี้โดย</w:t>
      </w:r>
    </w:p>
    <w:p w:rsidR="002E653E" w:rsidRDefault="002E653E" w:rsidP="002E653E">
      <w:p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lastRenderedPageBreak/>
        <w:t>-1</w:t>
      </w:r>
      <w:r w:rsidR="004B4165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6158C">
        <w:rPr>
          <w:rFonts w:ascii="TH SarabunIT๙" w:hAnsi="TH SarabunIT๙" w:cs="TH SarabunIT๙"/>
          <w:sz w:val="32"/>
          <w:szCs w:val="32"/>
        </w:rPr>
        <w:t>-</w:t>
      </w:r>
    </w:p>
    <w:p w:rsidR="003A358E" w:rsidRPr="0036158C" w:rsidRDefault="003A358E" w:rsidP="002E653E">
      <w:p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A358E" w:rsidRPr="0036158C" w:rsidRDefault="003A358E" w:rsidP="003A358E">
      <w:p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ทำงานตามหน้าที่อย่างเต็มที่และมีประสิทธิภาพ</w:t>
      </w:r>
    </w:p>
    <w:p w:rsidR="003A358E" w:rsidRPr="0036158C" w:rsidRDefault="003A358E" w:rsidP="003A358E">
      <w:p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ทำงานตามหน้าที่ตามกรอบและมาตรฐานทางจริยธรรม</w:t>
      </w:r>
    </w:p>
    <w:p w:rsidR="00EB101F" w:rsidRPr="0036158C" w:rsidRDefault="003A358E" w:rsidP="003A358E">
      <w:p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ระบุผลประโยชน์ทับซ้อนที่ตนเองมีหรืออาจจะมีและจัดการอย่างมีประสิทธิภาพ</w:t>
      </w:r>
    </w:p>
    <w:p w:rsidR="00EB101F" w:rsidRPr="0036158C" w:rsidRDefault="00EB101F" w:rsidP="00DE03D3">
      <w:p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ให้ความสำคัญอันดับต้นแก่ผลประโยชน์สาธารณะ</w:t>
      </w:r>
      <w:r w:rsidR="00725BB8" w:rsidRPr="0036158C">
        <w:rPr>
          <w:rFonts w:ascii="TH SarabunIT๙" w:hAnsi="TH SarabunIT๙" w:cs="TH SarabunIT๙"/>
          <w:sz w:val="32"/>
          <w:szCs w:val="32"/>
          <w:cs/>
        </w:rPr>
        <w:t>มีความคาดหวังว่าเจ้าหน้าที่</w:t>
      </w:r>
      <w:r w:rsidR="002E653E" w:rsidRPr="0036158C">
        <w:rPr>
          <w:rFonts w:ascii="TH SarabunIT๙" w:hAnsi="TH SarabunIT๙" w:cs="TH SarabunIT๙"/>
          <w:sz w:val="32"/>
          <w:szCs w:val="32"/>
          <w:cs/>
        </w:rPr>
        <w:t>ต้องจำกัด</w:t>
      </w:r>
      <w:r w:rsidR="00B30ED5" w:rsidRPr="0036158C">
        <w:rPr>
          <w:rFonts w:ascii="TH SarabunIT๙" w:hAnsi="TH SarabunIT๙" w:cs="TH SarabunIT๙"/>
          <w:sz w:val="32"/>
          <w:szCs w:val="32"/>
          <w:cs/>
        </w:rPr>
        <w:t>ประโยชน์</w:t>
      </w:r>
      <w:r w:rsidR="002E653E">
        <w:rPr>
          <w:rFonts w:ascii="TH SarabunIT๙" w:hAnsi="TH SarabunIT๙" w:cs="TH SarabunIT๙"/>
          <w:sz w:val="32"/>
          <w:szCs w:val="32"/>
          <w:cs/>
        </w:rPr>
        <w:br/>
      </w:r>
      <w:r w:rsidR="002E653E">
        <w:rPr>
          <w:rFonts w:ascii="TH SarabunIT๙" w:hAnsi="TH SarabunIT๙" w:cs="TH SarabunIT๙"/>
          <w:sz w:val="32"/>
          <w:szCs w:val="32"/>
          <w:cs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t>ส่วนตน</w:t>
      </w:r>
      <w:r w:rsidR="00725BB8" w:rsidRPr="0036158C">
        <w:rPr>
          <w:rFonts w:ascii="TH SarabunIT๙" w:hAnsi="TH SarabunIT๙" w:cs="TH SarabunIT๙"/>
          <w:sz w:val="32"/>
          <w:szCs w:val="32"/>
          <w:cs/>
        </w:rPr>
        <w:t>ที่</w:t>
      </w:r>
      <w:r w:rsidRPr="0036158C">
        <w:rPr>
          <w:rFonts w:ascii="TH SarabunIT๙" w:hAnsi="TH SarabunIT๙" w:cs="TH SarabunIT๙"/>
          <w:sz w:val="32"/>
          <w:szCs w:val="32"/>
          <w:cs/>
        </w:rPr>
        <w:t>จะมามีผลต่อความเป็นกลางในการทำหน้าที่</w:t>
      </w:r>
    </w:p>
    <w:p w:rsidR="00EB101F" w:rsidRPr="0036158C" w:rsidRDefault="002E653E" w:rsidP="00DE03D3">
      <w:p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หลีกเลี่ยงการตัดสินใจหรือการทำหน้าที่ที่มีผลประโยชน์ทับซ้อน</w:t>
      </w:r>
    </w:p>
    <w:p w:rsidR="00EB101F" w:rsidRPr="0036158C" w:rsidRDefault="00EB101F" w:rsidP="00DE03D3">
      <w:p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หลีกเลี่ยงการกระทำ</w:t>
      </w:r>
      <w:r w:rsidRPr="0036158C">
        <w:rPr>
          <w:rFonts w:ascii="TH SarabunIT๙" w:hAnsi="TH SarabunIT๙" w:cs="TH SarabunIT๙"/>
          <w:sz w:val="32"/>
          <w:szCs w:val="32"/>
        </w:rPr>
        <w:t>/</w:t>
      </w:r>
      <w:r w:rsidRPr="0036158C">
        <w:rPr>
          <w:rFonts w:ascii="TH SarabunIT๙" w:hAnsi="TH SarabunIT๙" w:cs="TH SarabunIT๙"/>
          <w:sz w:val="32"/>
          <w:szCs w:val="32"/>
          <w:cs/>
        </w:rPr>
        <w:t>กิจกรรมส่วนตนที่อาจทำให้คนเห็นว่าได้</w:t>
      </w:r>
      <w:r w:rsidR="00B30ED5">
        <w:rPr>
          <w:rFonts w:ascii="TH SarabunIT๙" w:hAnsi="TH SarabunIT๙" w:cs="TH SarabunIT๙"/>
          <w:sz w:val="32"/>
          <w:szCs w:val="32"/>
          <w:cs/>
        </w:rPr>
        <w:t>ประโยชน์จาก</w:t>
      </w:r>
      <w:r w:rsidR="00B30ED5" w:rsidRPr="0036158C">
        <w:rPr>
          <w:rFonts w:ascii="TH SarabunIT๙" w:hAnsi="TH SarabunIT๙" w:cs="TH SarabunIT๙"/>
          <w:sz w:val="32"/>
          <w:szCs w:val="32"/>
          <w:cs/>
        </w:rPr>
        <w:t xml:space="preserve">ข้อมูลภายใน  </w:t>
      </w:r>
    </w:p>
    <w:p w:rsidR="00EB101F" w:rsidRPr="0036158C" w:rsidRDefault="00EB101F" w:rsidP="00DE03D3">
      <w:p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หลีกเลี่ยงการใช้ตำแหน่งหน้าที่หรือทรัพยากรของหน่วยงานเพื่อประโยชน์</w:t>
      </w:r>
      <w:r w:rsidR="00B30ED5" w:rsidRPr="0036158C">
        <w:rPr>
          <w:rFonts w:ascii="TH SarabunIT๙" w:hAnsi="TH SarabunIT๙" w:cs="TH SarabunIT๙"/>
          <w:sz w:val="32"/>
          <w:szCs w:val="32"/>
          <w:cs/>
        </w:rPr>
        <w:t xml:space="preserve">ส่วนตน       </w:t>
      </w:r>
    </w:p>
    <w:p w:rsidR="00EB101F" w:rsidRPr="0036158C" w:rsidRDefault="00EB101F" w:rsidP="00DE03D3">
      <w:p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ป้องกันข้อครหาว่าได้รับผลประโยชน์ที่ไม่สมควรจากการใช้อำนาจหน้าที่            </w:t>
      </w:r>
    </w:p>
    <w:p w:rsidR="00EB101F" w:rsidRPr="0036158C" w:rsidRDefault="00EB101F" w:rsidP="00DE03D3">
      <w:p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ไม่ใช้ประโยชน์จากตำแหน่งหรือข้อมูลภายในที่ได้ขณะอยู่ในตำแหน่งขณะที่</w:t>
      </w:r>
      <w:r w:rsidR="00B30ED5" w:rsidRPr="0036158C">
        <w:rPr>
          <w:rFonts w:ascii="TH SarabunIT๙" w:hAnsi="TH SarabunIT๙" w:cs="TH SarabunIT๙"/>
          <w:sz w:val="32"/>
          <w:szCs w:val="32"/>
          <w:cs/>
        </w:rPr>
        <w:t>ไปหาตำแหน่งงานใหม่</w:t>
      </w:r>
      <w:r w:rsidRPr="0036158C">
        <w:rPr>
          <w:rFonts w:ascii="TH SarabunIT๙" w:hAnsi="TH SarabunIT๙" w:cs="TH SarabunIT๙"/>
          <w:sz w:val="32"/>
          <w:szCs w:val="32"/>
          <w:cs/>
        </w:rPr>
        <w:br/>
      </w:r>
    </w:p>
    <w:p w:rsidR="00EB101F" w:rsidRPr="0036158C" w:rsidRDefault="00EB101F" w:rsidP="00DE03D3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>•</w:t>
      </w:r>
      <w:proofErr w:type="gramStart"/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ผลประโยชน์ทับซ้อน</w:t>
      </w:r>
      <w:r w:rsidRPr="0036158C">
        <w:rPr>
          <w:rFonts w:ascii="TH SarabunIT๙" w:hAnsi="TH SarabunIT๙" w:cs="TH SarabunIT๙"/>
          <w:sz w:val="32"/>
          <w:szCs w:val="32"/>
        </w:rPr>
        <w:t xml:space="preserve">  (</w:t>
      </w:r>
      <w:proofErr w:type="gramEnd"/>
      <w:r w:rsidRPr="0036158C">
        <w:rPr>
          <w:rFonts w:ascii="TH SarabunIT๙" w:hAnsi="TH SarabunIT๙" w:cs="TH SarabunIT๙"/>
          <w:sz w:val="32"/>
          <w:szCs w:val="32"/>
        </w:rPr>
        <w:t>Conflict of Interests)</w:t>
      </w:r>
    </w:p>
    <w:p w:rsidR="00EB101F" w:rsidRPr="0036158C" w:rsidRDefault="00C74F66" w:rsidP="00B30ED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องค์กรสากลคือ</w:t>
      </w:r>
      <w:r w:rsidR="00B30ED5">
        <w:rPr>
          <w:rFonts w:ascii="TH SarabunIT๙" w:hAnsi="TH SarabunIT๙" w:cs="TH SarabunIT๙"/>
          <w:sz w:val="32"/>
          <w:szCs w:val="32"/>
        </w:rPr>
        <w:t xml:space="preserve"> Organization for  Economic Cooperation and Development </w:t>
      </w:r>
      <w:r w:rsidR="00EB101F" w:rsidRPr="0036158C">
        <w:rPr>
          <w:rFonts w:ascii="TH SarabunIT๙" w:hAnsi="TH SarabunIT๙" w:cs="TH SarabunIT๙"/>
          <w:sz w:val="32"/>
          <w:szCs w:val="32"/>
        </w:rPr>
        <w:t xml:space="preserve">(OECD)   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นิยามว่าเป็นความทับซ้อนระหว่างผลประโยชน์ส่วนตนและผลประโยชน์สาธารณะที่มีผลต่อการปฏิบัติหน้าที่ของเจ้าหน้าที่ภาครัฐ ดังนี้</w:t>
      </w:r>
    </w:p>
    <w:p w:rsidR="00EB101F" w:rsidRPr="0036158C" w:rsidRDefault="00EB101F" w:rsidP="00DE03D3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ผลประโยชน์ทับซ้อน มี </w:t>
      </w:r>
      <w:r w:rsidRPr="0036158C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ประเภท  คือ</w:t>
      </w:r>
    </w:p>
    <w:p w:rsidR="00EB101F" w:rsidRPr="0036158C" w:rsidRDefault="00EB101F" w:rsidP="00DE03D3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ผลประโยชน์ทับซ้อนที่เกิดขึ้นจริง</w:t>
      </w:r>
      <w:r w:rsidRPr="0036158C">
        <w:rPr>
          <w:rFonts w:ascii="TH SarabunIT๙" w:hAnsi="TH SarabunIT๙" w:cs="TH SarabunIT๙"/>
          <w:sz w:val="32"/>
          <w:szCs w:val="32"/>
        </w:rPr>
        <w:t xml:space="preserve"> (actual</w:t>
      </w:r>
      <w:proofErr w:type="gramStart"/>
      <w:r w:rsidRPr="0036158C">
        <w:rPr>
          <w:rFonts w:ascii="TH SarabunIT๙" w:hAnsi="TH SarabunIT๙" w:cs="TH SarabunIT๙"/>
          <w:sz w:val="32"/>
          <w:szCs w:val="32"/>
        </w:rPr>
        <w:t>)</w:t>
      </w:r>
      <w:r w:rsidRPr="0036158C">
        <w:rPr>
          <w:rFonts w:ascii="TH SarabunIT๙" w:hAnsi="TH SarabunIT๙" w:cs="TH SarabunIT๙"/>
          <w:sz w:val="32"/>
          <w:szCs w:val="32"/>
          <w:cs/>
        </w:rPr>
        <w:t>มีความทับซ้อนระหว่างผลประโยชน์ส่วนตนและสาธารณะเกิดขึ้น</w:t>
      </w:r>
      <w:proofErr w:type="gramEnd"/>
    </w:p>
    <w:p w:rsidR="00EB101F" w:rsidRPr="0036158C" w:rsidRDefault="00EB101F" w:rsidP="00B30ED5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ผลประโยชน์ทับซ้อนที่เห็น</w:t>
      </w:r>
      <w:r w:rsidRPr="0036158C">
        <w:rPr>
          <w:rFonts w:ascii="TH SarabunIT๙" w:hAnsi="TH SarabunIT๙" w:cs="TH SarabunIT๙"/>
          <w:sz w:val="32"/>
          <w:szCs w:val="32"/>
        </w:rPr>
        <w:t xml:space="preserve"> (perceived &amp; apparent</w:t>
      </w:r>
      <w:proofErr w:type="gramStart"/>
      <w:r w:rsidRPr="0036158C">
        <w:rPr>
          <w:rFonts w:ascii="TH SarabunIT๙" w:hAnsi="TH SarabunIT๙" w:cs="TH SarabunIT๙"/>
          <w:sz w:val="32"/>
          <w:szCs w:val="32"/>
        </w:rPr>
        <w:t>)</w:t>
      </w:r>
      <w:r w:rsidRPr="0036158C">
        <w:rPr>
          <w:rFonts w:ascii="TH SarabunIT๙" w:hAnsi="TH SarabunIT๙" w:cs="TH SarabunIT๙"/>
          <w:sz w:val="32"/>
          <w:szCs w:val="32"/>
          <w:cs/>
        </w:rPr>
        <w:t>เป็นผลประโยชน์ทับซ้อนที่คนเห็นว่ามี</w:t>
      </w:r>
      <w:r w:rsidR="00B30ED5">
        <w:rPr>
          <w:rFonts w:ascii="TH SarabunIT๙" w:hAnsi="TH SarabunIT๙" w:cs="TH SarabunIT๙" w:hint="cs"/>
          <w:sz w:val="32"/>
          <w:szCs w:val="32"/>
          <w:cs/>
        </w:rPr>
        <w:t>แต่</w:t>
      </w:r>
      <w:r w:rsidRPr="0036158C">
        <w:rPr>
          <w:rFonts w:ascii="TH SarabunIT๙" w:hAnsi="TH SarabunIT๙" w:cs="TH SarabunIT๙"/>
          <w:sz w:val="32"/>
          <w:szCs w:val="32"/>
          <w:cs/>
        </w:rPr>
        <w:t>จริงๆอาจไม่มีก็ได้ถ้าจัดการผลประโยชน์ทับซ้อนประเภทนี้อย่างขาดประสิทธิภาพก็อาจนำมาซึ่งผลเสียไม่น้อยกว่าการจัดการผลประโยชน์ทับซ้อนที่เกิดขึ้นจริง</w:t>
      </w:r>
      <w:proofErr w:type="gramEnd"/>
      <w:r w:rsidRPr="0036158C">
        <w:rPr>
          <w:rFonts w:ascii="TH SarabunIT๙" w:hAnsi="TH SarabunIT๙" w:cs="TH SarabunIT๙"/>
          <w:sz w:val="32"/>
          <w:szCs w:val="32"/>
          <w:cs/>
        </w:rPr>
        <w:t xml:space="preserve"> ข้อนี้แสดงว่าเจ้าหน้าที่ไม่เพียงแต่จะต้องประพฤติตนอย่างมีจริยธรรมเท่านั้นแต่ต้องทำให้คนอื่นๆรับรู้ และเห็นด้วยว่าไม่ได้รับประโยชน์เช่นนั้นจริง</w:t>
      </w:r>
    </w:p>
    <w:p w:rsidR="00EB101F" w:rsidRPr="00B30ED5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16"/>
          <w:szCs w:val="16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ผลประโยชน์ทับซ้อนที่เป็นไปได้</w:t>
      </w:r>
      <w:r w:rsidRPr="0036158C">
        <w:rPr>
          <w:rFonts w:ascii="TH SarabunIT๙" w:hAnsi="TH SarabunIT๙" w:cs="TH SarabunIT๙"/>
          <w:sz w:val="32"/>
          <w:szCs w:val="32"/>
        </w:rPr>
        <w:t xml:space="preserve"> (potential) </w:t>
      </w:r>
      <w:r w:rsidRPr="0036158C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ผลประโยชน์ส่วนตนที่มีในปัจจุบันอาจจะทับซ้อนกับผลประโยชน์สาธารณะได้ในอนาคต</w:t>
      </w:r>
      <w:r w:rsidRPr="0036158C">
        <w:rPr>
          <w:rFonts w:ascii="TH SarabunIT๙" w:hAnsi="TH SarabunIT๙" w:cs="TH SarabunIT๙"/>
          <w:sz w:val="32"/>
          <w:szCs w:val="32"/>
          <w:cs/>
        </w:rPr>
        <w:br/>
      </w:r>
    </w:p>
    <w:p w:rsidR="00EB101F" w:rsidRPr="00B30ED5" w:rsidRDefault="00B30ED5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</w:rPr>
        <w:t>•</w:t>
      </w:r>
      <w:r w:rsidR="00EB101F"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หน้าที่ทับซ้อน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(conflict of duty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หรือผลประโยชน์เบียดซ้อนกัน</w:t>
      </w:r>
      <w:proofErr w:type="gramEnd"/>
      <w:r w:rsidR="00EB101F" w:rsidRPr="0036158C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="00EB101F" w:rsidRPr="0036158C">
        <w:rPr>
          <w:rFonts w:ascii="TH SarabunIT๙" w:hAnsi="TH SarabunIT๙" w:cs="TH SarabunIT๙"/>
          <w:sz w:val="32"/>
          <w:szCs w:val="32"/>
        </w:rPr>
        <w:t>competinginterests</w:t>
      </w:r>
      <w:proofErr w:type="spellEnd"/>
      <w:r w:rsidR="00EB101F" w:rsidRPr="0036158C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 xml:space="preserve">มี </w:t>
      </w:r>
      <w:r w:rsidR="00EB101F" w:rsidRPr="0036158C">
        <w:rPr>
          <w:rFonts w:ascii="TH SarabunIT๙" w:hAnsi="TH SarabunIT๙" w:cs="TH SarabunIT๙"/>
          <w:sz w:val="32"/>
          <w:szCs w:val="32"/>
        </w:rPr>
        <w:t>2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 xml:space="preserve"> ประเภท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(1)  เกิดจากการที่เจ้าหน้าที่มีบทบาทหน้าที่มากกว่าหนึ่ง เช่น เป็นเจ้าหน้าที่ในหน่วยงานและเป็นคณะกรรมการด้านระเบียบวินัยประจำหน่วยงานด้วยปัญหาจะเกิดเมื่อไม่สามารถแยกแยะบทบาทหน้าที่ทั้งสองออกจากกันได้ อาจทำให้ทำงานไม่มีประสิทธิภาพหรือแม้กระทั่งเกิดความผิดพลาด</w:t>
      </w:r>
      <w:r w:rsidR="00B30ED5">
        <w:rPr>
          <w:rFonts w:ascii="TH SarabunIT๙" w:hAnsi="TH SarabunIT๙" w:cs="TH SarabunIT๙"/>
          <w:sz w:val="32"/>
          <w:szCs w:val="32"/>
          <w:cs/>
        </w:rPr>
        <w:t>หรือผิดกฎหมาย</w:t>
      </w:r>
      <w:r w:rsidRPr="0036158C">
        <w:rPr>
          <w:rFonts w:ascii="TH SarabunIT๙" w:hAnsi="TH SarabunIT๙" w:cs="TH SarabunIT๙"/>
          <w:sz w:val="32"/>
          <w:szCs w:val="32"/>
          <w:cs/>
        </w:rPr>
        <w:t>ปกติหน่วยงานมักมีกลไกป้องกันปัญหานี้โดยแยกแยะบทบาทหน้าที่ต่างๆให้ชัดเจน แต่ก็ยังมีปัญหาได้โดยเฉพาะอย่างยิ่งในหน่วยงานที่มีกำลังคนน้อย หรือมีเจ้าหน้าที่บางคนเท่านั้นที่สามารถทำงานบางอย่างที่คนอื่นๆทำไม่ได้ คนส่วนใหญ่ไม่ค่อยห่วงปัญหานี้กันเพราะดูเหมือนไม่มีเรื่องผลประโยชน์ส่วนตนมาเกี่ยวข้อง</w:t>
      </w:r>
    </w:p>
    <w:p w:rsidR="003A358E" w:rsidRPr="0036158C" w:rsidRDefault="003A358E" w:rsidP="003A35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(2) เกิดจากการที่เจ้าหน้าที่มีบทบาทหน้าที่มากกว่าหนึ่งบทบาท และการทำบทบาท หน้าที่ในหน่วยงานหนึ่งนั้นทำให้ได้ข้อมูลภายในบางอย่างที่อาจนำมาใช้เป็นประโยชน์แก่การทำบทบาทหน้าที่ให้แก่อีกหน่วยงานหนึ่งได้ ผลเสียคือถ้านำข้อมูลมาใช้ก็อาจเกิดการประพฤติมิชอบหรือความลำเอียง</w:t>
      </w:r>
      <w:r w:rsidR="00EB101F" w:rsidRPr="0036158C">
        <w:rPr>
          <w:rFonts w:ascii="TH SarabunIT๙" w:hAnsi="TH SarabunIT๙" w:cs="TH SarabunIT๙"/>
          <w:sz w:val="32"/>
          <w:szCs w:val="32"/>
        </w:rPr>
        <w:t>/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อคติต่อคนบางกลุ่มควรถือว่าหน้าที่ทับซ้อนเป็นปัญหาผลประโยชน์ทับซ้อนด้วยเพราะว่ามีหลักการจัดการแบบเดียวกันนั่นคือการตัดสินใจทำหน้าที่ต้องเป็นกลางและกลไกการจัดการผลประโยชน์ทับซ้อนก็สามารถนำมาจัดการกับหน้าที่ทับซ้อนได้</w:t>
      </w:r>
    </w:p>
    <w:p w:rsidR="00EB101F" w:rsidRPr="0036158C" w:rsidRDefault="003A358E" w:rsidP="003A358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</w:t>
      </w:r>
      <w:r w:rsidR="004B4165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-</w:t>
      </w:r>
      <w:r w:rsidR="00B30ED5">
        <w:rPr>
          <w:rFonts w:ascii="TH SarabunIT๙" w:hAnsi="TH SarabunIT๙" w:cs="TH SarabunIT๙"/>
          <w:sz w:val="32"/>
          <w:szCs w:val="32"/>
        </w:rPr>
        <w:br/>
      </w:r>
    </w:p>
    <w:p w:rsidR="00EB101F" w:rsidRPr="0036158C" w:rsidRDefault="00EB101F" w:rsidP="00C74F6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sym w:font="Webdings" w:char="F034"/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 </w:t>
      </w:r>
      <w:r w:rsidRPr="0036158C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ประการสำหรับการจัดการผลประโยชน์ทับซ้อน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• </w:t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ปกป้องผลประโยชน์สาธารณะ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</w:r>
      <w:r w:rsidR="00C74F66" w:rsidRPr="0036158C">
        <w:rPr>
          <w:rFonts w:ascii="TH SarabunIT๙" w:hAnsi="TH SarabunIT๙" w:cs="TH SarabunIT๙"/>
          <w:sz w:val="32"/>
          <w:szCs w:val="32"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t>การทำเพื่อผลประโยชน์ของสาธารณะเป็นหน้าที่หลักเจ้าหน้าที่ต้องตัดสินใจและให้</w:t>
      </w:r>
      <w:r w:rsidR="00B30ED5">
        <w:rPr>
          <w:rFonts w:ascii="TH SarabunIT๙" w:hAnsi="TH SarabunIT๙" w:cs="TH SarabunIT๙"/>
          <w:sz w:val="32"/>
          <w:szCs w:val="32"/>
          <w:cs/>
        </w:rPr>
        <w:t>คำแนะนำภายในกรอบกฎหมา</w:t>
      </w:r>
      <w:r w:rsidR="00B30ED5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 และนโยบายจะต้องทำงานในขอบเขตหน้าที</w:t>
      </w:r>
      <w:r w:rsidR="00B30ED5">
        <w:rPr>
          <w:rFonts w:ascii="TH SarabunIT๙" w:hAnsi="TH SarabunIT๙" w:cs="TH SarabunIT๙"/>
          <w:sz w:val="32"/>
          <w:szCs w:val="32"/>
          <w:cs/>
        </w:rPr>
        <w:t>่พิจารณาความถูกผิดไปตามเนื้อผ้า</w:t>
      </w:r>
      <w:r w:rsidRPr="0036158C">
        <w:rPr>
          <w:rFonts w:ascii="TH SarabunIT๙" w:hAnsi="TH SarabunIT๙" w:cs="TH SarabunIT๙"/>
          <w:sz w:val="32"/>
          <w:szCs w:val="32"/>
          <w:cs/>
        </w:rPr>
        <w:t>ไม่ให้ผลประโยชน์ส่วนตนมาแทรกแซงรวมถึงความเห็นหรือทัศนคติส่วนบุคคลปฏ</w:t>
      </w:r>
      <w:r w:rsidR="00B30ED5">
        <w:rPr>
          <w:rFonts w:ascii="TH SarabunIT๙" w:hAnsi="TH SarabunIT๙" w:cs="TH SarabunIT๙"/>
          <w:sz w:val="32"/>
          <w:szCs w:val="32"/>
          <w:cs/>
        </w:rPr>
        <w:t>ิบัติต่อแต่ละบุคคลอย่างเป็นกลาง</w:t>
      </w:r>
      <w:r w:rsidRPr="0036158C">
        <w:rPr>
          <w:rFonts w:ascii="TH SarabunIT๙" w:hAnsi="TH SarabunIT๙" w:cs="TH SarabunIT๙"/>
          <w:sz w:val="32"/>
          <w:szCs w:val="32"/>
          <w:cs/>
        </w:rPr>
        <w:t>ไม่มีอคติลำเอียงด้วยเรื่องศาสนาอาชีพจุดยืนทางการเมืองเผ่าพันธุ์วงศ์ตระกูล ฯลฯ ทั้งนี้เจ้าหน้าที่ไม่เพียงปฏิบัติตามกฎหมายเท่านั้นแต่ต้องมีจริยธรรมด้วย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>•</w:t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สนับสนุนความโปร่งใสและพร้อมรับผิด 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</w:r>
      <w:r w:rsidR="00C74F66" w:rsidRPr="0036158C">
        <w:rPr>
          <w:rFonts w:ascii="TH SarabunIT๙" w:hAnsi="TH SarabunIT๙" w:cs="TH SarabunIT๙"/>
          <w:sz w:val="32"/>
          <w:szCs w:val="32"/>
          <w:cs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การจัดการผลประโยชน์ทับซ้อนต้องอาศัยกระบวนการแ</w:t>
      </w:r>
      <w:r w:rsidR="00B30ED5">
        <w:rPr>
          <w:rFonts w:ascii="TH SarabunIT๙" w:hAnsi="TH SarabunIT๙" w:cs="TH SarabunIT๙"/>
          <w:sz w:val="32"/>
          <w:szCs w:val="32"/>
          <w:cs/>
        </w:rPr>
        <w:t>สวงหาเปิดเผยและจัดการที่โปร่งใส</w:t>
      </w:r>
      <w:r w:rsidRPr="0036158C">
        <w:rPr>
          <w:rFonts w:ascii="TH SarabunIT๙" w:hAnsi="TH SarabunIT๙" w:cs="TH SarabunIT๙"/>
          <w:sz w:val="32"/>
          <w:szCs w:val="32"/>
          <w:cs/>
        </w:rPr>
        <w:t>นั่นคือเปิดโอกาสให้ตรวจสอบและมีความพร้อมรับผิดมีวิธีการต่างๆเช่นจดทะเบียนผลประโยชน์โยกย้ายเจ้าหน้าที่จากตำแหน่งที่เกี่ยวข้องกับผลประโยชน์ทับซ้อนการเปิดเผยผลประโยชน์ส่วนตนหรือความสัมพันธ์ที่อาจมีผลต่อการ</w:t>
      </w:r>
      <w:r w:rsidR="00B30ED5">
        <w:rPr>
          <w:rFonts w:ascii="TH SarabunIT๙" w:hAnsi="TH SarabunIT๙" w:cs="TH SarabunIT๙" w:hint="cs"/>
          <w:sz w:val="32"/>
          <w:szCs w:val="32"/>
          <w:cs/>
        </w:rPr>
        <w:br/>
      </w:r>
      <w:r w:rsidRPr="0036158C">
        <w:rPr>
          <w:rFonts w:ascii="TH SarabunIT๙" w:hAnsi="TH SarabunIT๙" w:cs="TH SarabunIT๙"/>
          <w:sz w:val="32"/>
          <w:szCs w:val="32"/>
          <w:cs/>
        </w:rPr>
        <w:t>ปฏิบัติหน้าที่ ถือเป็นขั้นตอนแรกข</w:t>
      </w:r>
      <w:r w:rsidR="00B30ED5">
        <w:rPr>
          <w:rFonts w:ascii="TH SarabunIT๙" w:hAnsi="TH SarabunIT๙" w:cs="TH SarabunIT๙"/>
          <w:sz w:val="32"/>
          <w:szCs w:val="32"/>
          <w:cs/>
        </w:rPr>
        <w:t>องการจัดการผลประโยชน์ทับซ้อนการ</w:t>
      </w:r>
      <w:r w:rsidRPr="0036158C">
        <w:rPr>
          <w:rFonts w:ascii="TH SarabunIT๙" w:hAnsi="TH SarabunIT๙" w:cs="TH SarabunIT๙"/>
          <w:sz w:val="32"/>
          <w:szCs w:val="32"/>
          <w:cs/>
        </w:rPr>
        <w:t>ใช้กระบวนการอย่างเปิดเผยทั่วหน้าจะทำ</w:t>
      </w:r>
      <w:r w:rsidR="00B30ED5">
        <w:rPr>
          <w:rFonts w:ascii="TH SarabunIT๙" w:hAnsi="TH SarabunIT๙" w:cs="TH SarabunIT๙" w:hint="cs"/>
          <w:sz w:val="32"/>
          <w:szCs w:val="32"/>
          <w:cs/>
        </w:rPr>
        <w:br/>
      </w:r>
      <w:r w:rsidRPr="0036158C">
        <w:rPr>
          <w:rFonts w:ascii="TH SarabunIT๙" w:hAnsi="TH SarabunIT๙" w:cs="TH SarabunIT๙"/>
          <w:sz w:val="32"/>
          <w:szCs w:val="32"/>
          <w:cs/>
        </w:rPr>
        <w:t>ให้เจ้าหน้าที่ร่วมมือและสร้างความเชื่อมั่นแก่ประชาชนผู้รับบริการและผู้มีส่วนได้เสีย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• </w:t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ส่งเสริมความรับผิดชอบส่วนบุคคลและปฏิบัติตนเป็นแบบอย่าง</w:t>
      </w:r>
    </w:p>
    <w:p w:rsidR="00EB101F" w:rsidRPr="0036158C" w:rsidRDefault="00EB101F" w:rsidP="00B30ED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</w:r>
      <w:r w:rsidR="00C74F66" w:rsidRPr="0036158C">
        <w:rPr>
          <w:rFonts w:ascii="TH SarabunIT๙" w:hAnsi="TH SarabunIT๙" w:cs="TH SarabunIT๙"/>
          <w:sz w:val="32"/>
          <w:szCs w:val="32"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t>การแก้ป</w:t>
      </w:r>
      <w:r w:rsidR="00B30ED5">
        <w:rPr>
          <w:rFonts w:ascii="TH SarabunIT๙" w:hAnsi="TH SarabunIT๙" w:cs="TH SarabunIT๙"/>
          <w:sz w:val="32"/>
          <w:szCs w:val="32"/>
          <w:cs/>
        </w:rPr>
        <w:t>ัญหาหรือจัดการผลประโยชน์ทับซ้อน</w:t>
      </w:r>
      <w:r w:rsidRPr="0036158C">
        <w:rPr>
          <w:rFonts w:ascii="TH SarabunIT๙" w:hAnsi="TH SarabunIT๙" w:cs="TH SarabunIT๙"/>
          <w:sz w:val="32"/>
          <w:szCs w:val="32"/>
          <w:cs/>
        </w:rPr>
        <w:t>จะสะท้อนถึงความยึดหลักคุณธรรมและความเป็นมืออาชีพของเจ้าหน้าที่และองค์กรการจัดการต้องอาศัยข้อมูลนำเข้าจากทุกระดับในองค์กรฝ่ายบริหารต้องรับผิดชอบเรื่องการสร้างระบบและนโยบายและเจ้าหน้าที่ก็มีความรับผิดชอบ ต้องระบุผลประโยชน์ทับซ้อนที่ตนมีเจ้าหน้าที่ต้องจัดการกับเรื่องส่วนตนเพื่อหลีกเลี่ยงผลประโยชน์ทับซ้อนมากที่สุดเท่าที่ทำได้ และผู้บริหารก็ต้องเป็นแบบอย่างด้วย</w:t>
      </w:r>
      <w:r w:rsidRPr="0036158C">
        <w:rPr>
          <w:rFonts w:ascii="TH SarabunIT๙" w:hAnsi="TH SarabunIT๙" w:cs="TH SarabunIT๙"/>
          <w:sz w:val="32"/>
          <w:szCs w:val="32"/>
        </w:rPr>
        <w:br/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>•</w:t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สร้างวัฒนธรรมองค์กร 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</w:r>
      <w:r w:rsidR="00B30ED5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ผู้บริหารต้องสร้างสภาพแวดล้อมเชิงนโยบายที่ช่วยสนับสนุนการตัดสินใจในเวลาที่มีประเด็นผลประโยชน์ทับซ้อนเกิดขึ้น และการสร้างวัฒนธรรมแห่งความซื่อตรงต่อหน้าที่ซึ่งต้องอาศัยวิธีการดงนี้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</w:r>
      <w:r w:rsidR="00B30ED5">
        <w:rPr>
          <w:rFonts w:ascii="TH SarabunIT๙" w:hAnsi="TH SarabunIT๙" w:cs="TH SarabunIT๙"/>
          <w:sz w:val="32"/>
          <w:szCs w:val="32"/>
        </w:rPr>
        <w:tab/>
      </w: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ให้ข้อแนะนำและการฝึกอบรมเจ้าหน้าที่เพื่อส่งเสริมความเข้าใจเกี่ยวกับกฎเกณฑ์และการปฏิบัติรวมถึงการใช้กฎเกณฑ์ที่มีในสภาพแวดล้อมการทำงาน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</w:r>
      <w:r w:rsidR="00B30ED5">
        <w:rPr>
          <w:rFonts w:ascii="TH SarabunIT๙" w:hAnsi="TH SarabunIT๙" w:cs="TH SarabunIT๙"/>
          <w:sz w:val="32"/>
          <w:szCs w:val="32"/>
        </w:rPr>
        <w:tab/>
      </w: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ส่งเสริมให้มีการสื่อสารอย่างเปิดเผยและมีการเสวนาแลกเปลี่ยน เพื่อให้เจ้าหน้าที่สบายใจในการเปิดเผยและหารือเกี่ยวกับผลประโยชน์ทับซ้อนในที่ทำงาน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</w:r>
      <w:r w:rsidR="00B30ED5">
        <w:rPr>
          <w:rFonts w:ascii="TH SarabunIT๙" w:hAnsi="TH SarabunIT๙" w:cs="TH SarabunIT๙"/>
          <w:sz w:val="32"/>
          <w:szCs w:val="32"/>
        </w:rPr>
        <w:tab/>
      </w: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ป้องกันไม่ให้ข้อมูลเกี่ยวกับผลประโยชน์ทับซ้อนที่เจ้าหน้าที่เปิดเผย เพื่อมิให้มีผู้นำไปใช้ในทางที่ผิด</w:t>
      </w:r>
    </w:p>
    <w:p w:rsidR="003A358E" w:rsidRPr="0036158C" w:rsidRDefault="00EB101F" w:rsidP="003A35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</w:r>
      <w:r w:rsidR="00B30ED5">
        <w:rPr>
          <w:rFonts w:ascii="TH SarabunIT๙" w:hAnsi="TH SarabunIT๙" w:cs="TH SarabunIT๙"/>
          <w:sz w:val="32"/>
          <w:szCs w:val="32"/>
        </w:rPr>
        <w:tab/>
      </w: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ให้เจ้าหน้าที่มีส่วนร่วมในการพัฒนาและปรับปรุงนโยบายและกระบวนการจัดการผลประโยชน์</w:t>
      </w:r>
      <w:r w:rsidR="003A358E">
        <w:rPr>
          <w:rFonts w:ascii="TH SarabunIT๙" w:hAnsi="TH SarabunIT๙" w:cs="TH SarabunIT๙"/>
          <w:sz w:val="32"/>
          <w:szCs w:val="32"/>
          <w:cs/>
        </w:rPr>
        <w:br/>
      </w:r>
      <w:r w:rsidRPr="0036158C">
        <w:rPr>
          <w:rFonts w:ascii="TH SarabunIT๙" w:hAnsi="TH SarabunIT๙" w:cs="TH SarabunIT๙"/>
          <w:sz w:val="32"/>
          <w:szCs w:val="32"/>
          <w:cs/>
        </w:rPr>
        <w:t>ทับซ้อน เพื่อให้รู้สึกเป็นเจ้าของและปฏิบัติตามในเวลาเดียวกันก็ต้องสร้างระบบโดยการพัฒนาในเรื่องต่อไปนี้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</w:r>
      <w:r w:rsidR="00B30ED5">
        <w:rPr>
          <w:rFonts w:ascii="TH SarabunIT๙" w:hAnsi="TH SarabunIT๙" w:cs="TH SarabunIT๙"/>
          <w:sz w:val="32"/>
          <w:szCs w:val="32"/>
        </w:rPr>
        <w:tab/>
      </w: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มาตรฐานในการส่งเสริมความซื่อตรงต่อหน้าที่โดยรวมไว้ในข้อกำหนดทางจริยธรรม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</w:r>
      <w:r w:rsidR="003A358E">
        <w:rPr>
          <w:rFonts w:ascii="TH SarabunIT๙" w:hAnsi="TH SarabunIT๙" w:cs="TH SarabunIT๙"/>
          <w:sz w:val="32"/>
          <w:szCs w:val="32"/>
        </w:rPr>
        <w:tab/>
      </w: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กระบวนการระบุความเสี่ยงและจัดการผลประโยชน์ทับซ้อน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</w:r>
      <w:r w:rsidR="003A358E">
        <w:rPr>
          <w:rFonts w:ascii="TH SarabunIT๙" w:hAnsi="TH SarabunIT๙" w:cs="TH SarabunIT๙"/>
          <w:sz w:val="32"/>
          <w:szCs w:val="32"/>
        </w:rPr>
        <w:tab/>
      </w: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กลไกความพร้อมรับผิดทั้งภายในและภายนอก</w:t>
      </w:r>
    </w:p>
    <w:p w:rsidR="00EB101F" w:rsidRPr="0036158C" w:rsidRDefault="00EB101F" w:rsidP="003A35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</w:r>
      <w:r w:rsidR="003A358E">
        <w:rPr>
          <w:rFonts w:ascii="TH SarabunIT๙" w:hAnsi="TH SarabunIT๙" w:cs="TH SarabunIT๙"/>
          <w:sz w:val="32"/>
          <w:szCs w:val="32"/>
        </w:rPr>
        <w:tab/>
      </w: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วิธีการจัดการ</w:t>
      </w:r>
      <w:r w:rsidRPr="0036158C">
        <w:rPr>
          <w:rFonts w:ascii="TH SarabunIT๙" w:hAnsi="TH SarabunIT๙" w:cs="TH SarabunIT๙"/>
          <w:sz w:val="32"/>
          <w:szCs w:val="32"/>
        </w:rPr>
        <w:t xml:space="preserve"> (</w:t>
      </w:r>
      <w:r w:rsidRPr="0036158C">
        <w:rPr>
          <w:rFonts w:ascii="TH SarabunIT๙" w:hAnsi="TH SarabunIT๙" w:cs="TH SarabunIT๙"/>
          <w:sz w:val="32"/>
          <w:szCs w:val="32"/>
          <w:cs/>
        </w:rPr>
        <w:t>รวมถึงการลงโทษ</w:t>
      </w:r>
      <w:r w:rsidRPr="0036158C">
        <w:rPr>
          <w:rFonts w:ascii="TH SarabunIT๙" w:hAnsi="TH SarabunIT๙" w:cs="TH SarabunIT๙"/>
          <w:sz w:val="32"/>
          <w:szCs w:val="32"/>
        </w:rPr>
        <w:t xml:space="preserve">) </w:t>
      </w:r>
      <w:r w:rsidRPr="0036158C">
        <w:rPr>
          <w:rFonts w:ascii="TH SarabunIT๙" w:hAnsi="TH SarabunIT๙" w:cs="TH SarabunIT๙"/>
          <w:sz w:val="32"/>
          <w:szCs w:val="32"/>
          <w:cs/>
        </w:rPr>
        <w:t>ที่ทำให้เจ้าหน้าที่ถือว่าเป็นความรับผิดชอบของตนเองที่จะต้อง</w:t>
      </w:r>
      <w:r w:rsidR="003A358E">
        <w:rPr>
          <w:rFonts w:ascii="TH SarabunIT๙" w:hAnsi="TH SarabunIT๙" w:cs="TH SarabunIT๙"/>
          <w:sz w:val="32"/>
          <w:szCs w:val="32"/>
          <w:cs/>
        </w:rPr>
        <w:br/>
      </w:r>
      <w:r w:rsidR="003A358E">
        <w:rPr>
          <w:rFonts w:ascii="TH SarabunIT๙" w:hAnsi="TH SarabunIT๙" w:cs="TH SarabunIT๙" w:hint="cs"/>
          <w:sz w:val="32"/>
          <w:szCs w:val="32"/>
          <w:cs/>
        </w:rPr>
        <w:tab/>
      </w:r>
      <w:r w:rsidR="003A358E">
        <w:rPr>
          <w:rFonts w:ascii="TH SarabunIT๙" w:hAnsi="TH SarabunIT๙" w:cs="TH SarabunIT๙" w:hint="cs"/>
          <w:sz w:val="32"/>
          <w:szCs w:val="32"/>
          <w:cs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t>ทำตามกฎระเบียบและมาตรฐาน</w:t>
      </w:r>
    </w:p>
    <w:p w:rsidR="000C525D" w:rsidRDefault="000C525D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358E" w:rsidRDefault="003A358E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358E" w:rsidRPr="0036158C" w:rsidRDefault="003A358E" w:rsidP="003A358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lastRenderedPageBreak/>
        <w:t>-1</w:t>
      </w:r>
      <w:r w:rsidR="004B416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6158C">
        <w:rPr>
          <w:rFonts w:ascii="TH SarabunIT๙" w:hAnsi="TH SarabunIT๙" w:cs="TH SarabunIT๙"/>
          <w:sz w:val="32"/>
          <w:szCs w:val="32"/>
        </w:rPr>
        <w:t>-</w:t>
      </w:r>
    </w:p>
    <w:p w:rsidR="003A358E" w:rsidRPr="0036158C" w:rsidRDefault="003A358E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3A358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sym w:font="Webdings" w:char="F034"/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แนวทางการจัดการผลประโยชน์ทับซ้อน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>•</w:t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กรอบการทำงาน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tab/>
        <w:t xml:space="preserve"> เป็นวิธีการกว้างๆไม่จำกัดอยู่กับรายละเอียดข้อกฎหมายที่เกี่ยวข้องสามารถนำไปพัฒนาเป็นรูปแบบการจัดการตามบริบทขององค์กรและกฎหมายได้มี </w:t>
      </w:r>
      <w:r w:rsidRPr="0036158C">
        <w:rPr>
          <w:rFonts w:ascii="TH SarabunIT๙" w:hAnsi="TH SarabunIT๙" w:cs="TH SarabunIT๙"/>
          <w:sz w:val="32"/>
          <w:szCs w:val="32"/>
        </w:rPr>
        <w:t>6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 ขั้นตอนสำหรับการพัฒนาและการปฏิบัติตามนโยบายการจัดการผลประโยชน์ทับซ้อน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</w:r>
      <w:r w:rsidRPr="0036158C">
        <w:rPr>
          <w:rFonts w:ascii="TH SarabunIT๙" w:hAnsi="TH SarabunIT๙" w:cs="TH SarabunIT๙"/>
          <w:sz w:val="32"/>
          <w:szCs w:val="32"/>
        </w:rPr>
        <w:tab/>
        <w:t xml:space="preserve">1)  </w:t>
      </w:r>
      <w:r w:rsidRPr="0036158C">
        <w:rPr>
          <w:rFonts w:ascii="TH SarabunIT๙" w:hAnsi="TH SarabunIT๙" w:cs="TH SarabunIT๙"/>
          <w:sz w:val="32"/>
          <w:szCs w:val="32"/>
          <w:cs/>
        </w:rPr>
        <w:t>ระบุว่ามีผลประโยชน์ทับซ้อนแบบใดบ้างที่มักเกิดขึ้นในองค์กร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2) 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 พัฒนานโยบายที่เหมาะสมรวมถึงกลยุทธ์การจัดการและแก้ไขปัญหา             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3</w:t>
      </w:r>
      <w:r w:rsidRPr="0036158C">
        <w:rPr>
          <w:rFonts w:ascii="TH SarabunIT๙" w:hAnsi="TH SarabunIT๙" w:cs="TH SarabunIT๙"/>
          <w:sz w:val="32"/>
          <w:szCs w:val="32"/>
        </w:rPr>
        <w:t>)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  ให้การศึกษาแก่เจ้าหน้าที่และผู้บริหารระดับต่างๆรวมถึงเผยแพร</w:t>
      </w:r>
      <w:r w:rsidR="003A358E">
        <w:rPr>
          <w:rFonts w:ascii="TH SarabunIT๙" w:hAnsi="TH SarabunIT๙" w:cs="TH SarabunIT๙"/>
          <w:sz w:val="32"/>
          <w:szCs w:val="32"/>
          <w:cs/>
        </w:rPr>
        <w:t>่นโยบาย</w:t>
      </w:r>
      <w:r w:rsidR="003A358E" w:rsidRPr="0036158C">
        <w:rPr>
          <w:rFonts w:ascii="TH SarabunIT๙" w:hAnsi="TH SarabunIT๙" w:cs="TH SarabunIT๙"/>
          <w:sz w:val="32"/>
          <w:szCs w:val="32"/>
          <w:cs/>
        </w:rPr>
        <w:t>การจัดการ</w:t>
      </w:r>
      <w:r w:rsidR="003A358E">
        <w:rPr>
          <w:rFonts w:ascii="TH SarabunIT๙" w:hAnsi="TH SarabunIT๙" w:cs="TH SarabunIT๙"/>
          <w:sz w:val="32"/>
          <w:szCs w:val="32"/>
          <w:cs/>
        </w:rPr>
        <w:br/>
      </w:r>
      <w:r w:rsidRPr="0036158C">
        <w:rPr>
          <w:rFonts w:ascii="TH SarabunIT๙" w:hAnsi="TH SarabunIT๙" w:cs="TH SarabunIT๙"/>
          <w:sz w:val="32"/>
          <w:szCs w:val="32"/>
          <w:cs/>
        </w:rPr>
        <w:t>ผลประโยชน์ทับซ้อนให้ทั่วถึงในองค์กร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4</w:t>
      </w:r>
      <w:r w:rsidRPr="0036158C">
        <w:rPr>
          <w:rFonts w:ascii="TH SarabunIT๙" w:hAnsi="TH SarabunIT๙" w:cs="TH SarabunIT๙"/>
          <w:sz w:val="32"/>
          <w:szCs w:val="32"/>
        </w:rPr>
        <w:t xml:space="preserve">)  </w:t>
      </w:r>
      <w:r w:rsidRPr="0036158C">
        <w:rPr>
          <w:rFonts w:ascii="TH SarabunIT๙" w:hAnsi="TH SarabunIT๙" w:cs="TH SarabunIT๙"/>
          <w:sz w:val="32"/>
          <w:szCs w:val="32"/>
          <w:cs/>
        </w:rPr>
        <w:t>ดำเนินการเป็นแบบอย่าง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5)  </w:t>
      </w:r>
      <w:r w:rsidRPr="0036158C">
        <w:rPr>
          <w:rFonts w:ascii="TH SarabunIT๙" w:hAnsi="TH SarabunIT๙" w:cs="TH SarabunIT๙"/>
          <w:sz w:val="32"/>
          <w:szCs w:val="32"/>
          <w:cs/>
        </w:rPr>
        <w:t>สื่อสารให้ผู้มีส่วนได้เสีย ผู้รับบริการ ผู้สนับสนุนองค์กร และชุมชนทราบถึง</w:t>
      </w:r>
      <w:r w:rsidR="003A358E" w:rsidRPr="0036158C">
        <w:rPr>
          <w:rFonts w:ascii="TH SarabunIT๙" w:hAnsi="TH SarabunIT๙" w:cs="TH SarabunIT๙"/>
          <w:sz w:val="32"/>
          <w:szCs w:val="32"/>
          <w:cs/>
        </w:rPr>
        <w:t>ความมุ่งมั่นในการ</w:t>
      </w:r>
      <w:r w:rsidRPr="0036158C">
        <w:rPr>
          <w:rFonts w:ascii="TH SarabunIT๙" w:hAnsi="TH SarabunIT๙" w:cs="TH SarabunIT๙"/>
          <w:sz w:val="32"/>
          <w:szCs w:val="32"/>
          <w:cs/>
        </w:rPr>
        <w:br/>
      </w: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tab/>
        <w:t xml:space="preserve">     จัดการผลประโยชน์ทับซ้อน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6) 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 บังคับใช้นโยบายและทบทวนนโยบายสม่ำเสมอ</w:t>
      </w:r>
      <w:r w:rsidR="000C525D" w:rsidRPr="0036158C">
        <w:rPr>
          <w:rFonts w:ascii="TH SarabunIT๙" w:hAnsi="TH SarabunIT๙" w:cs="TH SarabunIT๙"/>
          <w:sz w:val="32"/>
          <w:szCs w:val="32"/>
        </w:rPr>
        <w:br/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• </w:t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รายละเอียดแต่ละขั้นตอน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>1</w:t>
      </w:r>
      <w:r w:rsidRPr="0036158C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การระบุผลประโยชน์ทับซ้อน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ขั้นตอนแรกนี้คือ การระบุว่าในการทำงานของหน่วยงาน มีจุดใดบ้างที่เสี่ยงต่อการเกิดผลประโยชน์ทับซ้อนและผลประโยชน์ทับซ้อนที่จะเกิดขึ้นได้นั้นมีประเภทใดบ้าง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เป้าหมายสำคัญ คือ องค์กรต้องรู้ว่าอะไร คือ ผลประโยชน์ทับซ้อนที่เป็นไปได้ เพื่อป้องกันไม่ให้เกิดผลประโยชน์ทับซ้อนที่เกิดขึ้นจริงและที่เห็น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การมีส่วนร่วมของเจ้าหน้าที่มีส่วนสำคัญ เพราะจะทำให้ระบุจุดเสี่ยงได้ครอบคลุมและทำให้เจ้าหน้าที่รู้สึกเป็นเจ้าของและร่วมมือกับนโยบาย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ตัวอย่างของผลประโยชน์ส่วนตน </w:t>
      </w:r>
      <w:proofErr w:type="gramStart"/>
      <w:r w:rsidRPr="0036158C">
        <w:rPr>
          <w:rFonts w:ascii="TH SarabunIT๙" w:hAnsi="TH SarabunIT๙" w:cs="TH SarabunIT๙"/>
          <w:sz w:val="32"/>
          <w:szCs w:val="32"/>
          <w:cs/>
        </w:rPr>
        <w:t>เช่น  ผลประโยชน์ทางการเงิน</w:t>
      </w:r>
      <w:proofErr w:type="gramEnd"/>
      <w:r w:rsidRPr="0036158C">
        <w:rPr>
          <w:rFonts w:ascii="TH SarabunIT๙" w:hAnsi="TH SarabunIT๙" w:cs="TH SarabunIT๙"/>
          <w:sz w:val="32"/>
          <w:szCs w:val="32"/>
        </w:rPr>
        <w:t>/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เศรษฐกิจ </w:t>
      </w:r>
      <w:r w:rsidRPr="0036158C">
        <w:rPr>
          <w:rFonts w:ascii="TH SarabunIT๙" w:hAnsi="TH SarabunIT๙" w:cs="TH SarabunIT๙"/>
          <w:sz w:val="32"/>
          <w:szCs w:val="32"/>
        </w:rPr>
        <w:t xml:space="preserve"> (</w:t>
      </w:r>
      <w:r w:rsidRPr="0036158C">
        <w:rPr>
          <w:rFonts w:ascii="TH SarabunIT๙" w:hAnsi="TH SarabunIT๙" w:cs="TH SarabunIT๙"/>
          <w:sz w:val="32"/>
          <w:szCs w:val="32"/>
          <w:cs/>
        </w:rPr>
        <w:t>เช่นหนี้</w:t>
      </w:r>
      <w:r w:rsidRPr="0036158C">
        <w:rPr>
          <w:rFonts w:ascii="TH SarabunIT๙" w:hAnsi="TH SarabunIT๙" w:cs="TH SarabunIT๙"/>
          <w:sz w:val="32"/>
          <w:szCs w:val="32"/>
        </w:rPr>
        <w:t xml:space="preserve">) </w:t>
      </w:r>
      <w:r w:rsidRPr="0036158C">
        <w:rPr>
          <w:rFonts w:ascii="TH SarabunIT๙" w:hAnsi="TH SarabunIT๙" w:cs="TH SarabunIT๙"/>
          <w:sz w:val="32"/>
          <w:szCs w:val="32"/>
          <w:cs/>
        </w:rPr>
        <w:t>ธุรกิจส่วนตัว</w:t>
      </w:r>
      <w:r w:rsidRPr="0036158C">
        <w:rPr>
          <w:rFonts w:ascii="TH SarabunIT๙" w:hAnsi="TH SarabunIT๙" w:cs="TH SarabunIT๙"/>
          <w:sz w:val="32"/>
          <w:szCs w:val="32"/>
        </w:rPr>
        <w:t>/</w:t>
      </w:r>
      <w:r w:rsidRPr="0036158C">
        <w:rPr>
          <w:rFonts w:ascii="TH SarabunIT๙" w:hAnsi="TH SarabunIT๙" w:cs="TH SarabunIT๙"/>
          <w:sz w:val="32"/>
          <w:szCs w:val="32"/>
          <w:cs/>
        </w:rPr>
        <w:t>ครอบครัวความสัมพันธ์ส่วนตัว</w:t>
      </w:r>
      <w:r w:rsidRPr="0036158C">
        <w:rPr>
          <w:rFonts w:ascii="TH SarabunIT๙" w:hAnsi="TH SarabunIT๙" w:cs="TH SarabunIT๙"/>
          <w:sz w:val="32"/>
          <w:szCs w:val="32"/>
        </w:rPr>
        <w:t xml:space="preserve"> (</w:t>
      </w:r>
      <w:r w:rsidRPr="0036158C">
        <w:rPr>
          <w:rFonts w:ascii="TH SarabunIT๙" w:hAnsi="TH SarabunIT๙" w:cs="TH SarabunIT๙"/>
          <w:sz w:val="32"/>
          <w:szCs w:val="32"/>
          <w:cs/>
        </w:rPr>
        <w:t>ครอบครัวชุมชนชาติพันธุ์ศาสนาฯลฯ</w:t>
      </w:r>
      <w:r w:rsidRPr="0036158C">
        <w:rPr>
          <w:rFonts w:ascii="TH SarabunIT๙" w:hAnsi="TH SarabunIT๙" w:cs="TH SarabunIT๙"/>
          <w:sz w:val="32"/>
          <w:szCs w:val="32"/>
        </w:rPr>
        <w:t>)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- ความสัมพันธ์กับองค์กรอื่น</w:t>
      </w:r>
      <w:r w:rsidRPr="0036158C">
        <w:rPr>
          <w:rFonts w:ascii="TH SarabunIT๙" w:hAnsi="TH SarabunIT๙" w:cs="TH SarabunIT๙"/>
          <w:sz w:val="32"/>
          <w:szCs w:val="32"/>
        </w:rPr>
        <w:t xml:space="preserve"> (</w:t>
      </w:r>
      <w:r w:rsidRPr="0036158C">
        <w:rPr>
          <w:rFonts w:ascii="TH SarabunIT๙" w:hAnsi="TH SarabunIT๙" w:cs="TH SarabunIT๙"/>
          <w:sz w:val="32"/>
          <w:szCs w:val="32"/>
          <w:cs/>
        </w:rPr>
        <w:t>เอ็นจีโอสหภาพการค้าพรรคการเมืองฯลฯ</w:t>
      </w:r>
      <w:r w:rsidRPr="0036158C">
        <w:rPr>
          <w:rFonts w:ascii="TH SarabunIT๙" w:hAnsi="TH SarabunIT๙" w:cs="TH SarabunIT๙"/>
          <w:sz w:val="32"/>
          <w:szCs w:val="32"/>
        </w:rPr>
        <w:t xml:space="preserve">) </w:t>
      </w:r>
      <w:r w:rsidRPr="0036158C">
        <w:rPr>
          <w:rFonts w:ascii="TH SarabunIT๙" w:hAnsi="TH SarabunIT๙" w:cs="TH SarabunIT๙"/>
          <w:sz w:val="32"/>
          <w:szCs w:val="32"/>
          <w:cs/>
        </w:rPr>
        <w:t>การทำงานเสริมความเป็นอริ</w:t>
      </w:r>
      <w:r w:rsidRPr="0036158C">
        <w:rPr>
          <w:rFonts w:ascii="TH SarabunIT๙" w:hAnsi="TH SarabunIT๙" w:cs="TH SarabunIT๙"/>
          <w:sz w:val="32"/>
          <w:szCs w:val="32"/>
        </w:rPr>
        <w:t>/</w:t>
      </w:r>
      <w:r w:rsidRPr="0036158C">
        <w:rPr>
          <w:rFonts w:ascii="TH SarabunIT๙" w:hAnsi="TH SarabunIT๙" w:cs="TH SarabunIT๙"/>
          <w:sz w:val="32"/>
          <w:szCs w:val="32"/>
          <w:cs/>
        </w:rPr>
        <w:t>การแข่งขันกับคนอื่น</w:t>
      </w:r>
      <w:r w:rsidRPr="0036158C">
        <w:rPr>
          <w:rFonts w:ascii="TH SarabunIT๙" w:hAnsi="TH SarabunIT๙" w:cs="TH SarabunIT๙"/>
          <w:sz w:val="32"/>
          <w:szCs w:val="32"/>
        </w:rPr>
        <w:t xml:space="preserve">/ </w:t>
      </w:r>
      <w:r w:rsidRPr="0036158C">
        <w:rPr>
          <w:rFonts w:ascii="TH SarabunIT๙" w:hAnsi="TH SarabunIT๙" w:cs="TH SarabunIT๙"/>
          <w:sz w:val="32"/>
          <w:szCs w:val="32"/>
          <w:cs/>
        </w:rPr>
        <w:t>กลุ่มอื่น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ตัวอย่างของจุดเสี่ยงเช่นการปฏิสัมพันธ์กับภาคเอกชนการทำสัญญาจัดซื้อจัดจ้างการตรวจตราเพื่อควบคุมคุณภาพมาตรฐานของการทำงานหรืออุปกรณ์ในภาคธุรกิจการออกใบอนุญาตการให้บริการที่อุปสงค์มากกว่า</w:t>
      </w:r>
      <w:proofErr w:type="spellStart"/>
      <w:r w:rsidRPr="0036158C">
        <w:rPr>
          <w:rFonts w:ascii="TH SarabunIT๙" w:hAnsi="TH SarabunIT๙" w:cs="TH SarabunIT๙"/>
          <w:sz w:val="32"/>
          <w:szCs w:val="32"/>
          <w:cs/>
        </w:rPr>
        <w:t>อุปทาน</w:t>
      </w:r>
      <w:proofErr w:type="spellEnd"/>
      <w:r w:rsidRPr="0036158C">
        <w:rPr>
          <w:rFonts w:ascii="TH SarabunIT๙" w:hAnsi="TH SarabunIT๙" w:cs="TH SarabunIT๙"/>
          <w:sz w:val="32"/>
          <w:szCs w:val="32"/>
          <w:cs/>
        </w:rPr>
        <w:t xml:space="preserve"> การกระจายงบราชการ การปรับการลงโทษการให้เงิน</w:t>
      </w:r>
      <w:r w:rsidRPr="0036158C">
        <w:rPr>
          <w:rFonts w:ascii="TH SarabunIT๙" w:hAnsi="TH SarabunIT๙" w:cs="TH SarabunIT๙"/>
          <w:sz w:val="32"/>
          <w:szCs w:val="32"/>
        </w:rPr>
        <w:t>/</w:t>
      </w:r>
      <w:r w:rsidRPr="0036158C">
        <w:rPr>
          <w:rFonts w:ascii="TH SarabunIT๙" w:hAnsi="TH SarabunIT๙" w:cs="TH SarabunIT๙"/>
          <w:sz w:val="32"/>
          <w:szCs w:val="32"/>
          <w:cs/>
        </w:rPr>
        <w:t>สิ่งของสนับสนุนช่วยเหลือผู้เดือดร้อน การตัดสินข้อพิพาท ฯลฯ ทั้งนี้ รวมถึงงานที่สาธารณะหรือสื่อมวลชนให้ความสนใจเป็นพิเศษ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การระบุผลประโยชน์ทับซ้อนนี้ต้องพิจารณานิยามและข้อกำหนดทางกฎหมายที่เกี่ยวข้องประกอบด้วย</w:t>
      </w:r>
    </w:p>
    <w:p w:rsidR="000C525D" w:rsidRPr="0036158C" w:rsidRDefault="000C525D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>2</w:t>
      </w:r>
      <w:r w:rsidRPr="0036158C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พัฒนากลยุทธ์และตอบสนองอย่างเหมาะสม</w:t>
      </w:r>
    </w:p>
    <w:p w:rsidR="003A358E" w:rsidRDefault="003A358E" w:rsidP="003A35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</w:rPr>
        <w:t xml:space="preserve"> - 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องค์ประกอบประการหนึ่งในการจัดการผลประโยชน์ทับซ้อนก็คือ ความตระหนักของผู้บริหารและเจ้าหน้าที่เกี่ยวกับวิธีการจัดการผลประโยชน์ทับซ้อน รวมถึงความรับผิดชอบของแต่ละคนดังนั้นกฎเกณฑ์เกี่ยวกับการจัดการต้องแยกให้ชัดระหว่างความรับผิดชอบขององค์กรและความรับผิดชอบของสมาชิกในองค์กรและยังต้องทำให้ผู้บริหารและเจ้าหน้าที่สามารถ</w:t>
      </w:r>
    </w:p>
    <w:p w:rsidR="003A358E" w:rsidRPr="0036158C" w:rsidRDefault="003A358E" w:rsidP="003A358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lastRenderedPageBreak/>
        <w:t>-1</w:t>
      </w:r>
      <w:r w:rsidR="004B416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6158C">
        <w:rPr>
          <w:rFonts w:ascii="TH SarabunIT๙" w:hAnsi="TH SarabunIT๙" w:cs="TH SarabunIT๙"/>
          <w:sz w:val="32"/>
          <w:szCs w:val="32"/>
        </w:rPr>
        <w:t>-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  - </w:t>
      </w:r>
      <w:proofErr w:type="gramStart"/>
      <w:r w:rsidRPr="0036158C">
        <w:rPr>
          <w:rFonts w:ascii="TH SarabunIT๙" w:hAnsi="TH SarabunIT๙" w:cs="TH SarabunIT๙"/>
          <w:sz w:val="32"/>
          <w:szCs w:val="32"/>
          <w:cs/>
        </w:rPr>
        <w:t>รู้ได้ว่าเมื่อใดมีผลประโยชน์ทับซ้อนเกิดขึ้นและในแบบใด</w:t>
      </w:r>
      <w:r w:rsidRPr="0036158C">
        <w:rPr>
          <w:rFonts w:ascii="TH SarabunIT๙" w:hAnsi="TH SarabunIT๙" w:cs="TH SarabunIT๙"/>
          <w:sz w:val="32"/>
          <w:szCs w:val="32"/>
        </w:rPr>
        <w:t>(</w:t>
      </w:r>
      <w:proofErr w:type="gramEnd"/>
      <w:r w:rsidR="003A358E">
        <w:rPr>
          <w:rFonts w:ascii="TH SarabunIT๙" w:hAnsi="TH SarabunIT๙" w:cs="TH SarabunIT๙"/>
          <w:sz w:val="32"/>
          <w:szCs w:val="32"/>
          <w:cs/>
        </w:rPr>
        <w:t>แบบเกิดขึ้นจริงแบบที่เห็น</w:t>
      </w:r>
      <w:r w:rsidRPr="0036158C">
        <w:rPr>
          <w:rFonts w:ascii="TH SarabunIT๙" w:hAnsi="TH SarabunIT๙" w:cs="TH SarabunIT๙"/>
          <w:sz w:val="32"/>
          <w:szCs w:val="32"/>
          <w:cs/>
        </w:rPr>
        <w:t>หรือแบบเป็นไปได้</w:t>
      </w:r>
      <w:r w:rsidRPr="0036158C">
        <w:rPr>
          <w:rFonts w:ascii="TH SarabunIT๙" w:hAnsi="TH SarabunIT๙" w:cs="TH SarabunIT๙"/>
          <w:sz w:val="32"/>
          <w:szCs w:val="32"/>
        </w:rPr>
        <w:t>)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  - 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เปิดเผยผลประโยชน์ทับซ้อนและบันทึกกลยุทธ์ต่าง </w:t>
      </w:r>
      <w:proofErr w:type="gramStart"/>
      <w:r w:rsidRPr="0036158C">
        <w:rPr>
          <w:rFonts w:ascii="TH SarabunIT๙" w:hAnsi="TH SarabunIT๙" w:cs="TH SarabunIT๙"/>
          <w:sz w:val="32"/>
          <w:szCs w:val="32"/>
          <w:cs/>
        </w:rPr>
        <w:t>ๆ  ที่ใช้เพื่อการจัดการ</w:t>
      </w:r>
      <w:proofErr w:type="gramEnd"/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  - </w:t>
      </w:r>
      <w:r w:rsidRPr="0036158C">
        <w:rPr>
          <w:rFonts w:ascii="TH SarabunIT๙" w:hAnsi="TH SarabunIT๙" w:cs="TH SarabunIT๙"/>
          <w:sz w:val="32"/>
          <w:szCs w:val="32"/>
          <w:cs/>
        </w:rPr>
        <w:t>ติดตามประสิทธิภาพของกลยุทธ์ที่ใช้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>3</w:t>
      </w:r>
      <w:r w:rsidRPr="0036158C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ให้ความรู้แก่เจ้าหน้าที่และหัวหน้างานระดับสูง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     - </w:t>
      </w:r>
      <w:r w:rsidRPr="0036158C">
        <w:rPr>
          <w:rFonts w:ascii="TH SarabunIT๙" w:hAnsi="TH SarabunIT๙" w:cs="TH SarabunIT๙"/>
          <w:sz w:val="32"/>
          <w:szCs w:val="32"/>
          <w:cs/>
        </w:rPr>
        <w:t>เพื่อให้การจัดการผลประโยชน์ทับซ้อนมีประสิทธิภาพ ต้องมีการให้ความรู้อย่างต่อเนื่องตั้งแต่เจ้าหน้าที่ในองค์กร เอกชนที่มาทำสัญญา อาสาสมัครหัวหน้างานระดับสูง และกรรมการบริหาร การให้ความรู้จะเริ่มตั้งแต่การปฐมนิเทศ และมีอย่างต่อเนื่องในระหว่างทำงาน เจ้าหน้าที่ทุกคนควรสามารถเข้าถึงนโยบายและข้อมูลที่จะช่วยให้พวกเขาสามารถ</w:t>
      </w:r>
      <w:r w:rsidR="003A358E">
        <w:rPr>
          <w:rFonts w:ascii="TH SarabunIT๙" w:hAnsi="TH SarabunIT๙" w:cs="TH SarabunIT๙"/>
          <w:sz w:val="32"/>
          <w:szCs w:val="32"/>
          <w:cs/>
        </w:rPr>
        <w:t>ระบุและเปิดเผยผลประโยชน์ทับซ้อน</w:t>
      </w:r>
      <w:r w:rsidRPr="0036158C">
        <w:rPr>
          <w:rFonts w:ascii="TH SarabunIT๙" w:hAnsi="TH SarabunIT๙" w:cs="TH SarabunIT๙"/>
          <w:sz w:val="32"/>
          <w:szCs w:val="32"/>
          <w:cs/>
        </w:rPr>
        <w:t>ส่วนตัวผู้บริหารเองก็ต้องรู้วิธีจัดการผลประโยชน์ทับซ้อน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</w:r>
      <w:r w:rsidRPr="0036158C">
        <w:rPr>
          <w:rFonts w:ascii="TH SarabunIT๙" w:hAnsi="TH SarabunIT๙" w:cs="TH SarabunIT๙"/>
          <w:sz w:val="32"/>
          <w:szCs w:val="32"/>
        </w:rPr>
        <w:tab/>
        <w:t xml:space="preserve">    - </w:t>
      </w:r>
      <w:r w:rsidRPr="0036158C">
        <w:rPr>
          <w:rFonts w:ascii="TH SarabunIT๙" w:hAnsi="TH SarabunIT๙" w:cs="TH SarabunIT๙"/>
          <w:sz w:val="32"/>
          <w:szCs w:val="32"/>
          <w:cs/>
        </w:rPr>
        <w:t>ขั้นต</w:t>
      </w:r>
      <w:r w:rsidR="003A358E">
        <w:rPr>
          <w:rFonts w:ascii="TH SarabunIT๙" w:hAnsi="TH SarabunIT๙" w:cs="TH SarabunIT๙"/>
          <w:sz w:val="32"/>
          <w:szCs w:val="32"/>
          <w:cs/>
        </w:rPr>
        <w:t>อนแรกของการให้ความรู้คือ</w:t>
      </w:r>
      <w:r w:rsidRPr="0036158C">
        <w:rPr>
          <w:rFonts w:ascii="TH SarabunIT๙" w:hAnsi="TH SarabunIT๙" w:cs="TH SarabunIT๙"/>
          <w:sz w:val="32"/>
          <w:szCs w:val="32"/>
          <w:cs/>
        </w:rPr>
        <w:t>สร้างความเ</w:t>
      </w:r>
      <w:r w:rsidR="003A358E">
        <w:rPr>
          <w:rFonts w:ascii="TH SarabunIT๙" w:hAnsi="TH SarabunIT๙" w:cs="TH SarabunIT๙"/>
          <w:sz w:val="32"/>
          <w:szCs w:val="32"/>
          <w:cs/>
        </w:rPr>
        <w:t>ข้าใจว่าอะไรคือผลประโยชน์ทับซ้อ</w:t>
      </w:r>
      <w:r w:rsidR="003A358E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36158C">
        <w:rPr>
          <w:rFonts w:ascii="TH SarabunIT๙" w:hAnsi="TH SarabunIT๙" w:cs="TH SarabunIT๙"/>
          <w:sz w:val="32"/>
          <w:szCs w:val="32"/>
          <w:cs/>
        </w:rPr>
        <w:t>ผลประโยชน์</w:t>
      </w:r>
      <w:r w:rsidR="003A358E">
        <w:rPr>
          <w:rFonts w:ascii="TH SarabunIT๙" w:hAnsi="TH SarabunIT๙" w:cs="TH SarabunIT๙"/>
          <w:sz w:val="32"/>
          <w:szCs w:val="32"/>
          <w:cs/>
        </w:rPr>
        <w:t>ทับซ้อนใดเกิดขึ้นบ่อยในองค์กร</w:t>
      </w:r>
      <w:r w:rsidRPr="0036158C">
        <w:rPr>
          <w:rFonts w:ascii="TH SarabunIT๙" w:hAnsi="TH SarabunIT๙" w:cs="TH SarabunIT๙"/>
          <w:sz w:val="32"/>
          <w:szCs w:val="32"/>
          <w:cs/>
        </w:rPr>
        <w:t>อะไรคือจุดเสี่ยงที่ระบุในนโยบาย รวมถึงความแตกต่างของความรับผิดชอบในการปฏิบัติตามนโยบายของผู้มีตำแหน่งหน้าที่ต่างกัน ควรให้เอกสารบรรยายพร้อมตัวอย่างที่ชัดเจนสำหรับการระบุและจัดการผลประโยชน์ทับซ้อ</w:t>
      </w:r>
      <w:r w:rsidR="003A358E">
        <w:rPr>
          <w:rFonts w:ascii="TH SarabunIT๙" w:hAnsi="TH SarabunIT๙" w:cs="TH SarabunIT๙"/>
          <w:sz w:val="32"/>
          <w:szCs w:val="32"/>
          <w:cs/>
        </w:rPr>
        <w:t>นโดยเน้นตรงที่เป็นจุดเสี่ยงมากๆเช่นการติดต่อการร่วมทำงานกับภาคเอกชน</w:t>
      </w:r>
      <w:r w:rsidRPr="0036158C">
        <w:rPr>
          <w:rFonts w:ascii="TH SarabunIT๙" w:hAnsi="TH SarabunIT๙" w:cs="TH SarabunIT๙"/>
          <w:sz w:val="32"/>
          <w:szCs w:val="32"/>
          <w:cs/>
        </w:rPr>
        <w:t>การแลกเปลี่ยนบุคลากรกับภาคเอกชน การแปรรูปการลดขั้นตอนและกระจายอำนาจความสัมพันธ์กับเอ็นจีโอ และกิจกรรมทางการเมือง เป็นต้น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   - </w:t>
      </w:r>
      <w:r w:rsidRPr="0036158C">
        <w:rPr>
          <w:rFonts w:ascii="TH SarabunIT๙" w:hAnsi="TH SarabunIT๙" w:cs="TH SarabunIT๙"/>
          <w:sz w:val="32"/>
          <w:szCs w:val="32"/>
          <w:cs/>
        </w:rPr>
        <w:t>นอกจากการให้ความรู้แล้ว ความตื่นตัวและเอาใจใส่ของผู้บริหาร รวมถึงกลยุทธ์การจัดการที่มีประสิทธิภาพจะมีส่วนอย่างสำคัญในการช่วยให้เจ้าหน้าที่ปฏิบัติตาม การสร้างความตื่นตัวและความเอาใจใส่จะช่วยในการแสวงหาจุดเสี่ยงและพัฒนาวิธีการป้องกันปัญหาที่จะเกิดขึ้นต่อไป</w:t>
      </w:r>
    </w:p>
    <w:p w:rsidR="00EB101F" w:rsidRPr="0036158C" w:rsidRDefault="00757C73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</w:r>
      <w:r w:rsidRPr="0036158C">
        <w:rPr>
          <w:rFonts w:ascii="TH SarabunIT๙" w:hAnsi="TH SarabunIT๙" w:cs="TH SarabunIT๙"/>
          <w:sz w:val="32"/>
          <w:szCs w:val="32"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</w:rPr>
        <w:t>4</w:t>
      </w:r>
      <w:r w:rsidR="00EB101F" w:rsidRPr="0036158C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EB101F"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ดำเนินการเป็นแบบอย่าง</w:t>
      </w:r>
    </w:p>
    <w:p w:rsidR="003A358E" w:rsidRDefault="00757C73" w:rsidP="003A358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การจัดการผลประโยชน์ทับซ้อนที่มีประสิทธิภาพ จำเป็นต้องอาศัยความทุ่มเทขอ</w:t>
      </w:r>
      <w:r w:rsidRPr="0036158C">
        <w:rPr>
          <w:rFonts w:ascii="TH SarabunIT๙" w:hAnsi="TH SarabunIT๙" w:cs="TH SarabunIT๙"/>
          <w:sz w:val="32"/>
          <w:szCs w:val="32"/>
          <w:cs/>
        </w:rPr>
        <w:t>งผู้ที่อยู่ใน</w:t>
      </w:r>
    </w:p>
    <w:p w:rsidR="00757C73" w:rsidRPr="0036158C" w:rsidRDefault="00757C73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 xml:space="preserve">ตำแหน่งระดับบริหาร 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ซึ่งต้องแสดงภาวะผ</w:t>
      </w:r>
      <w:r w:rsidRPr="0036158C">
        <w:rPr>
          <w:rFonts w:ascii="TH SarabunIT๙" w:hAnsi="TH SarabunIT๙" w:cs="TH SarabunIT๙"/>
          <w:sz w:val="32"/>
          <w:szCs w:val="32"/>
          <w:cs/>
        </w:rPr>
        <w:t>ู้นำ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สนับสนุนนโยบายและกระบวนการอย่างแข็งขันสนับสนุนให้เจ้าหน้าที่เปิดเผยผลประโยชน์ทับซ้อนและให้ความช่วยเหลือแก้ไขผู้บริหารมีความสำคัญเนื่องจากเจ้าหน้าที่มักจะคำนึงถึงสิ่งที่ผู้บริหารให้ความสนใจผู้บริหารต้อง</w:t>
      </w:r>
    </w:p>
    <w:p w:rsidR="00757C73" w:rsidRPr="0036158C" w:rsidRDefault="003A358E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57C73" w:rsidRPr="0036158C">
        <w:rPr>
          <w:rFonts w:ascii="TH SarabunIT๙" w:hAnsi="TH SarabunIT๙" w:cs="TH SarabunIT๙"/>
          <w:sz w:val="32"/>
          <w:szCs w:val="32"/>
          <w:cs/>
        </w:rPr>
        <w:t>(</w:t>
      </w:r>
      <w:r w:rsidR="00757C73" w:rsidRPr="0036158C">
        <w:rPr>
          <w:rFonts w:ascii="TH SarabunIT๙" w:hAnsi="TH SarabunIT๙" w:cs="TH SarabunIT๙"/>
          <w:sz w:val="32"/>
          <w:szCs w:val="32"/>
        </w:rPr>
        <w:t>1</w:t>
      </w:r>
      <w:r w:rsidR="00757C73" w:rsidRPr="0036158C">
        <w:rPr>
          <w:rFonts w:ascii="TH SarabunIT๙" w:hAnsi="TH SarabunIT๙" w:cs="TH SarabunIT๙"/>
          <w:sz w:val="32"/>
          <w:szCs w:val="32"/>
          <w:cs/>
        </w:rPr>
        <w:t>) พิจารณาว่ามีข้อมูลเพียงพอ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ที่จะชี้ว่าหน่วยงานมีปัญหาผลประโยชน์</w:t>
      </w:r>
      <w:r w:rsidRPr="0036158C">
        <w:rPr>
          <w:rFonts w:ascii="TH SarabunIT๙" w:hAnsi="TH SarabunIT๙" w:cs="TH SarabunIT๙"/>
          <w:sz w:val="32"/>
          <w:szCs w:val="32"/>
          <w:cs/>
        </w:rPr>
        <w:t>ทับซ้อนหรือไม่</w:t>
      </w:r>
      <w:r w:rsidR="00757C73" w:rsidRPr="0036158C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tab/>
      </w:r>
      <w:r w:rsidR="00757C73" w:rsidRPr="0036158C">
        <w:rPr>
          <w:rFonts w:ascii="TH SarabunIT๙" w:hAnsi="TH SarabunIT๙" w:cs="TH SarabunIT๙"/>
          <w:sz w:val="32"/>
          <w:szCs w:val="32"/>
          <w:cs/>
        </w:rPr>
        <w:t>(</w:t>
      </w:r>
      <w:r w:rsidR="00757C73" w:rsidRPr="0036158C">
        <w:rPr>
          <w:rFonts w:ascii="TH SarabunIT๙" w:hAnsi="TH SarabunIT๙" w:cs="TH SarabunIT๙"/>
          <w:sz w:val="32"/>
          <w:szCs w:val="32"/>
        </w:rPr>
        <w:t>2</w:t>
      </w:r>
      <w:r w:rsidR="00757C73" w:rsidRPr="0036158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ชั่งน้ำหนักประโ</w:t>
      </w:r>
      <w:r>
        <w:rPr>
          <w:rFonts w:ascii="TH SarabunIT๙" w:hAnsi="TH SarabunIT๙" w:cs="TH SarabunIT๙"/>
          <w:sz w:val="32"/>
          <w:szCs w:val="32"/>
          <w:cs/>
        </w:rPr>
        <w:t>ยชน์ขององค์กร ประโยชน์ส่วนบุคคล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และประโยชน์</w:t>
      </w:r>
      <w:r>
        <w:rPr>
          <w:rFonts w:ascii="TH SarabunIT๙" w:hAnsi="TH SarabunIT๙" w:cs="TH SarabunIT๙"/>
          <w:sz w:val="32"/>
          <w:szCs w:val="32"/>
          <w:cs/>
        </w:rPr>
        <w:t>สาธารณะ</w:t>
      </w:r>
      <w:r w:rsidRPr="0036158C">
        <w:rPr>
          <w:rFonts w:ascii="TH SarabunIT๙" w:hAnsi="TH SarabunIT๙" w:cs="TH SarabunIT๙"/>
          <w:sz w:val="32"/>
          <w:szCs w:val="32"/>
          <w:cs/>
        </w:rPr>
        <w:t>และ</w:t>
      </w:r>
      <w:r w:rsidR="00757C73" w:rsidRPr="0036158C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พิจารณาว่าอะไรคือวิธีที่ดีที่สุดในการจ</w:t>
      </w:r>
      <w:r w:rsidR="00757C73" w:rsidRPr="0036158C">
        <w:rPr>
          <w:rFonts w:ascii="TH SarabunIT๙" w:hAnsi="TH SarabunIT๙" w:cs="TH SarabunIT๙"/>
          <w:sz w:val="32"/>
          <w:szCs w:val="32"/>
          <w:cs/>
        </w:rPr>
        <w:t>ัดการหรือแก้ไขผลประโยชน์ทับซ้อน</w:t>
      </w:r>
      <w:r w:rsidR="00757C73" w:rsidRPr="0036158C">
        <w:rPr>
          <w:rFonts w:ascii="TH SarabunIT๙" w:hAnsi="TH SarabunIT๙" w:cs="TH SarabunIT๙"/>
          <w:sz w:val="32"/>
          <w:szCs w:val="32"/>
        </w:rPr>
        <w:tab/>
      </w:r>
    </w:p>
    <w:p w:rsidR="00EB101F" w:rsidRPr="0036158C" w:rsidRDefault="003A358E" w:rsidP="003A358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57C73" w:rsidRPr="0036158C">
        <w:rPr>
          <w:rFonts w:ascii="TH SarabunIT๙" w:hAnsi="TH SarabunIT๙" w:cs="TH SarabunIT๙"/>
          <w:sz w:val="32"/>
          <w:szCs w:val="32"/>
          <w:cs/>
        </w:rPr>
        <w:t>(</w:t>
      </w:r>
      <w:r w:rsidR="00757C73" w:rsidRPr="0036158C">
        <w:rPr>
          <w:rFonts w:ascii="TH SarabunIT๙" w:hAnsi="TH SarabunIT๙" w:cs="TH SarabunIT๙"/>
          <w:sz w:val="32"/>
          <w:szCs w:val="32"/>
        </w:rPr>
        <w:t>3</w:t>
      </w:r>
      <w:r w:rsidR="00EB101F" w:rsidRPr="0036158C">
        <w:rPr>
          <w:rFonts w:ascii="TH SarabunIT๙" w:hAnsi="TH SarabunIT๙" w:cs="TH SarabunIT๙"/>
          <w:sz w:val="32"/>
          <w:szCs w:val="32"/>
        </w:rPr>
        <w:t>)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พิจารณาปัจจัยอื่นๆ รวมถึงระ</w:t>
      </w:r>
      <w:r>
        <w:rPr>
          <w:rFonts w:ascii="TH SarabunIT๙" w:hAnsi="TH SarabunIT๙" w:cs="TH SarabunIT๙"/>
          <w:sz w:val="32"/>
          <w:szCs w:val="32"/>
          <w:cs/>
        </w:rPr>
        <w:t>ดับและลักษณะของตำแหน่งหน้าที่ขอ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เจ้าหน้าที่ที่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เกี่ยวข้อง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รวมถึงลักษณะของผลประโยชน์ทับซ้อน</w:t>
      </w:r>
      <w:r w:rsidR="000C525D" w:rsidRPr="0036158C">
        <w:rPr>
          <w:rFonts w:ascii="TH SarabunIT๙" w:hAnsi="TH SarabunIT๙" w:cs="TH SarabunIT๙"/>
          <w:sz w:val="32"/>
          <w:szCs w:val="32"/>
        </w:rPr>
        <w:br/>
      </w:r>
      <w:r w:rsidR="00EB101F" w:rsidRPr="0036158C">
        <w:rPr>
          <w:rFonts w:ascii="TH SarabunIT๙" w:hAnsi="TH SarabunIT๙" w:cs="TH SarabunIT๙"/>
          <w:sz w:val="32"/>
          <w:szCs w:val="32"/>
        </w:rPr>
        <w:t>5</w:t>
      </w:r>
      <w:r w:rsidR="00EB101F" w:rsidRPr="0036158C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EB101F"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สื่อสารกับผู้มีส่วนได้เสีย</w:t>
      </w:r>
    </w:p>
    <w:p w:rsidR="00EB101F" w:rsidRPr="0036158C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  - </w:t>
      </w:r>
      <w:r w:rsidRPr="0036158C">
        <w:rPr>
          <w:rFonts w:ascii="TH SarabunIT๙" w:hAnsi="TH SarabunIT๙" w:cs="TH SarabunIT๙"/>
          <w:sz w:val="32"/>
          <w:szCs w:val="32"/>
          <w:cs/>
        </w:rPr>
        <w:t>ประเด็นสำคัญคื</w:t>
      </w:r>
      <w:r w:rsidR="003A358E">
        <w:rPr>
          <w:rFonts w:ascii="TH SarabunIT๙" w:hAnsi="TH SarabunIT๙" w:cs="TH SarabunIT๙"/>
          <w:sz w:val="32"/>
          <w:szCs w:val="32"/>
          <w:cs/>
        </w:rPr>
        <w:t>อ</w:t>
      </w:r>
      <w:r w:rsidRPr="0036158C">
        <w:rPr>
          <w:rFonts w:ascii="TH SarabunIT๙" w:hAnsi="TH SarabunIT๙" w:cs="TH SarabunIT๙"/>
          <w:sz w:val="32"/>
          <w:szCs w:val="32"/>
          <w:cs/>
        </w:rPr>
        <w:t>ภาพลักษณ์ขององค์ก</w:t>
      </w:r>
      <w:r w:rsidR="003A358E">
        <w:rPr>
          <w:rFonts w:ascii="TH SarabunIT๙" w:hAnsi="TH SarabunIT๙" w:cs="TH SarabunIT๙"/>
          <w:sz w:val="32"/>
          <w:szCs w:val="32"/>
          <w:cs/>
        </w:rPr>
        <w:t>รในการรับรู้ของผู้มีส่วนได้เสีย</w:t>
      </w:r>
      <w:r w:rsidRPr="0036158C">
        <w:rPr>
          <w:rFonts w:ascii="TH SarabunIT๙" w:hAnsi="TH SarabunIT๙" w:cs="TH SarabunIT๙"/>
          <w:sz w:val="32"/>
          <w:szCs w:val="32"/>
          <w:cs/>
        </w:rPr>
        <w:t>เนื่องจากไม่ว่าจะสามารถจัดการกับผลประโยชน์ทับซ้อนได้ดีเพียงใด ถ้าผู้มีส่วนได้เสียรับรู้เป็นตรงกันข้ามผลเสียที่เกิดขึ้นก็เลวร้ายไม่แพ้กัน</w:t>
      </w:r>
    </w:p>
    <w:p w:rsidR="00EB101F" w:rsidRPr="0036158C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 - </w:t>
      </w:r>
      <w:r w:rsidRPr="0036158C">
        <w:rPr>
          <w:rFonts w:ascii="TH SarabunIT๙" w:hAnsi="TH SarabunIT๙" w:cs="TH SarabunIT๙"/>
          <w:sz w:val="32"/>
          <w:szCs w:val="32"/>
          <w:cs/>
        </w:rPr>
        <w:t>การทำงานกับองค์กรภายนอก</w:t>
      </w:r>
      <w:r w:rsidR="003A358E">
        <w:rPr>
          <w:rFonts w:ascii="TH SarabunIT๙" w:hAnsi="TH SarabunIT๙" w:cs="TH SarabunIT๙"/>
          <w:sz w:val="32"/>
          <w:szCs w:val="32"/>
          <w:cs/>
        </w:rPr>
        <w:t>ไม่ว่าเป็นเอ็นจีโอหรือภาคธุรกิจ</w:t>
      </w:r>
      <w:r w:rsidRPr="0036158C">
        <w:rPr>
          <w:rFonts w:ascii="TH SarabunIT๙" w:hAnsi="TH SarabunIT๙" w:cs="TH SarabunIT๙"/>
          <w:sz w:val="32"/>
          <w:szCs w:val="32"/>
          <w:cs/>
        </w:rPr>
        <w:t>องค์กรต้องระบุจุดเสี่ยงของผลประโยชน์ทับซ้อนก่อนและพัฒนาวิธีป้อง</w:t>
      </w:r>
      <w:r w:rsidR="003A358E">
        <w:rPr>
          <w:rFonts w:ascii="TH SarabunIT๙" w:hAnsi="TH SarabunIT๙" w:cs="TH SarabunIT๙"/>
          <w:sz w:val="32"/>
          <w:szCs w:val="32"/>
          <w:cs/>
        </w:rPr>
        <w:t>กันไม่ว่าเป็นเรื่องข้อมูลภายในหรือโอกาสการใช้อำนาจหน้าที่</w:t>
      </w:r>
      <w:proofErr w:type="spellStart"/>
      <w:r w:rsidR="003A358E">
        <w:rPr>
          <w:rFonts w:ascii="TH SarabunIT๙" w:hAnsi="TH SarabunIT๙" w:cs="TH SarabunIT๙"/>
          <w:sz w:val="32"/>
          <w:szCs w:val="32"/>
          <w:cs/>
        </w:rPr>
        <w:t>เพื่</w:t>
      </w:r>
      <w:r w:rsidRPr="0036158C">
        <w:rPr>
          <w:rFonts w:ascii="TH SarabunIT๙" w:hAnsi="TH SarabunIT๙" w:cs="TH SarabunIT๙"/>
          <w:sz w:val="32"/>
          <w:szCs w:val="32"/>
          <w:cs/>
        </w:rPr>
        <w:t>ผลป</w:t>
      </w:r>
      <w:proofErr w:type="spellEnd"/>
      <w:r w:rsidRPr="0036158C">
        <w:rPr>
          <w:rFonts w:ascii="TH SarabunIT๙" w:hAnsi="TH SarabunIT๙" w:cs="TH SarabunIT๙"/>
          <w:sz w:val="32"/>
          <w:szCs w:val="32"/>
          <w:cs/>
        </w:rPr>
        <w:t>ระโยชน์ และต้องแจ้งแก่องค์กรภายนอกให้ทราบนโยบายการจัดการผลประโยชน์ทับซ้อนและผ</w:t>
      </w:r>
      <w:r w:rsidR="003A358E">
        <w:rPr>
          <w:rFonts w:ascii="TH SarabunIT๙" w:hAnsi="TH SarabunIT๙" w:cs="TH SarabunIT๙"/>
          <w:sz w:val="32"/>
          <w:szCs w:val="32"/>
          <w:cs/>
        </w:rPr>
        <w:t>ลที่ตามมาหากไม่ปฏิบัติตามนโยบายเช่น ยกเลิกสัญญา</w:t>
      </w:r>
      <w:r w:rsidRPr="0036158C">
        <w:rPr>
          <w:rFonts w:ascii="TH SarabunIT๙" w:hAnsi="TH SarabunIT๙" w:cs="TH SarabunIT๙"/>
          <w:sz w:val="32"/>
          <w:szCs w:val="32"/>
          <w:cs/>
        </w:rPr>
        <w:t>หรือดำเนินการตามกฎหมายบางองค์กรภาครัฐจะอาศัยจริยธรรมธุรกิจเพื่อสื่อสารเกี่ยวกับหน้าที่และความพร้อมรับผิดที่ผู้ทำธุรกิจมีกับหุ้นส่วนและผู้ทำสัญญาด้วย</w:t>
      </w:r>
    </w:p>
    <w:p w:rsidR="003A358E" w:rsidRPr="0036158C" w:rsidRDefault="003A358E" w:rsidP="003A358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358E" w:rsidRPr="0036158C" w:rsidRDefault="003A358E" w:rsidP="003A358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4B4165">
        <w:rPr>
          <w:rFonts w:ascii="TH SarabunIT๙" w:hAnsi="TH SarabunIT๙" w:cs="TH SarabunIT๙"/>
          <w:sz w:val="32"/>
          <w:szCs w:val="32"/>
        </w:rPr>
        <w:t>15-</w:t>
      </w:r>
    </w:p>
    <w:p w:rsidR="003A358E" w:rsidRPr="003A358E" w:rsidRDefault="003A358E" w:rsidP="003A358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B101F" w:rsidRPr="0036158C" w:rsidRDefault="00EB101F" w:rsidP="000C247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นอกจากนี้ ควร</w:t>
      </w:r>
      <w:r w:rsidR="003A358E">
        <w:rPr>
          <w:rFonts w:ascii="TH SarabunIT๙" w:hAnsi="TH SarabunIT๙" w:cs="TH SarabunIT๙"/>
          <w:sz w:val="32"/>
          <w:szCs w:val="32"/>
          <w:cs/>
        </w:rPr>
        <w:t>สื่อสารแบบสองทางกับองค์กรภายนอก</w:t>
      </w:r>
      <w:r w:rsidRPr="0036158C">
        <w:rPr>
          <w:rFonts w:ascii="TH SarabunIT๙" w:hAnsi="TH SarabunIT๙" w:cs="TH SarabunIT๙"/>
          <w:sz w:val="32"/>
          <w:szCs w:val="32"/>
          <w:cs/>
        </w:rPr>
        <w:t>อาจใช้วิธีต่างๆ เช่นให้มีส่วนร่วมในการระบุจุดเสี่ยงและร่วมกันพัฒนากลไกป้องกันแก้ไขปัญหา ขอรับฟังความเห็นต่อร่างน</w:t>
      </w:r>
      <w:r w:rsidR="00757C73" w:rsidRPr="0036158C">
        <w:rPr>
          <w:rFonts w:ascii="TH SarabunIT๙" w:hAnsi="TH SarabunIT๙" w:cs="TH SarabunIT๙"/>
          <w:sz w:val="32"/>
          <w:szCs w:val="32"/>
          <w:cs/>
        </w:rPr>
        <w:t>โยบายการจัดการผลประโยชน์ทับซ้อน</w:t>
      </w:r>
      <w:r w:rsidRPr="0036158C">
        <w:rPr>
          <w:rFonts w:ascii="TH SarabunIT๙" w:hAnsi="TH SarabunIT๙" w:cs="TH SarabunIT๙"/>
          <w:sz w:val="32"/>
          <w:szCs w:val="32"/>
          <w:cs/>
        </w:rPr>
        <w:t>ร่วมทบทวนปรับปรุงกลไกการแสวงหาและแก้ไขผลประโยชน์ทับซ้อนวิธีเหล่านี้จะทำให้ได้นโยบายที่สอดคล้องความคาดหวังสาธารณะและได้รับความร่วมมือจากผู้มีส่วนได้เสียทั้งนี้ในการร่วมกันจัดการผลประโยชน์ทับซ้อนกับผู้มีส่วนได้เสียนี้ องค์กรภาครัฐต้องทำให้การตัดสินใจทุกขั้นตอนโปร่งใสและตรวจสอบได้</w:t>
      </w:r>
    </w:p>
    <w:p w:rsidR="00EB101F" w:rsidRPr="0036158C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>6</w:t>
      </w:r>
      <w:r w:rsidRPr="0036158C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การบังคับใช้และทบทวนนโยบาย</w:t>
      </w:r>
    </w:p>
    <w:p w:rsidR="00EB101F" w:rsidRPr="0036158C" w:rsidRDefault="00EB101F" w:rsidP="000C247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 - </w:t>
      </w:r>
      <w:r w:rsidRPr="0036158C">
        <w:rPr>
          <w:rFonts w:ascii="TH SarabunIT๙" w:hAnsi="TH SarabunIT๙" w:cs="TH SarabunIT๙"/>
          <w:sz w:val="32"/>
          <w:szCs w:val="32"/>
          <w:cs/>
        </w:rPr>
        <w:t>ระบบจัดการผลประโยชน์ทับซ้อนต้องได้รับการทบทวนประสิทธิภาพสม่ำเสมอ โดยสอบถามข้อมูลจากผู้ใช้ระบบ และผู้มีส่วนได้เสียอื่นๆ เพื่อให้ระบบใช้ได้จริง และตอบสนองต่อสภาพการทำงาน รวมถึงสภาพสังคม เศรษฐกิจที่เปลี่ยนแปลง อีกทั้งยังสร้างความรู้สึกเป็นเจ้าของและความร่วมมือนอกจากนี้ยังอาจเรียนรู้จากองค์กรอื่นๆ การแสวงหาการเรียนรู้เช่นนี้ยังเป็นการสื่อสารว่าองค์กรมีความมุ่งมั่นในการจัดการผลประโยชน์ทับซ้อนอีกด้วย การทบทวนควรครอบคลุมจุดเสี่ยงและมาตรการและผลการทบทวนหรือมีการเปลี่ยนแปลงต้องสื่อสารให้แก่เจ้าหน้าที่ผู้ปฏิบัติให้เข้าใจ และปรับเปลี่ยนการทำงานให้สอดคล้องกัน โดยอาจพัฒนาระบบสนับสนุนเพื่อช่วยพัฒนาทักษะและการให้คำปรึกษาแก่เจ้าหน้าที่การเปิดเผยและรายงานข้อสงสัยเกี่ยวกับการประพฤติมิชอบและการบริหารที่บกพร่อง</w:t>
      </w:r>
      <w:r w:rsidRPr="0036158C">
        <w:rPr>
          <w:rFonts w:ascii="TH SarabunIT๙" w:hAnsi="TH SarabunIT๙" w:cs="TH SarabunIT๙"/>
          <w:sz w:val="32"/>
          <w:szCs w:val="32"/>
        </w:rPr>
        <w:t>/</w:t>
      </w:r>
      <w:r w:rsidRPr="0036158C">
        <w:rPr>
          <w:rFonts w:ascii="TH SarabunIT๙" w:hAnsi="TH SarabunIT๙" w:cs="TH SarabunIT๙"/>
          <w:sz w:val="32"/>
          <w:szCs w:val="32"/>
          <w:cs/>
        </w:rPr>
        <w:t>อคติของภาครัฐ เป็นรากฐานของความถูกต้องเป็นธรรม</w:t>
      </w:r>
      <w:r w:rsidRPr="0036158C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6158C">
        <w:rPr>
          <w:rFonts w:ascii="TH SarabunIT๙" w:hAnsi="TH SarabunIT๙" w:cs="TH SarabunIT๙"/>
          <w:sz w:val="32"/>
          <w:szCs w:val="32"/>
          <w:cs/>
        </w:rPr>
        <w:t>และการยึดมั่น ยืนหยัดทำในสิ่งที่ถูกต้อง</w:t>
      </w:r>
    </w:p>
    <w:p w:rsidR="00EB101F" w:rsidRPr="0036158C" w:rsidRDefault="00EB101F" w:rsidP="001335E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บทที่ ๒</w:t>
      </w:r>
    </w:p>
    <w:p w:rsidR="003A358E" w:rsidRDefault="00EB101F" w:rsidP="003A358E">
      <w:pPr>
        <w:tabs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การเปิดเผยผลประโยชน์สาธารณะ</w:t>
      </w:r>
    </w:p>
    <w:p w:rsidR="00EB101F" w:rsidRPr="0036158C" w:rsidRDefault="00EB101F" w:rsidP="003A358E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• </w:t>
      </w:r>
      <w:proofErr w:type="gramStart"/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ผู้เปิดเผยผลประโยชน์</w:t>
      </w:r>
      <w:r w:rsidRPr="0036158C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</w:p>
    <w:p w:rsidR="00EB101F" w:rsidRPr="0036158C" w:rsidRDefault="00EB101F" w:rsidP="000C247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 xml:space="preserve">  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ทำให้สูญเสียความก้าวหน้าในอาชีพและแม้แต่สูญเสียงานหลัก</w:t>
      </w:r>
      <w:r w:rsidRPr="0036158C">
        <w:rPr>
          <w:rFonts w:ascii="TH SarabunIT๙" w:hAnsi="TH SarabunIT๙" w:cs="TH SarabunIT๙"/>
          <w:sz w:val="32"/>
          <w:szCs w:val="32"/>
        </w:rPr>
        <w:t xml:space="preserve"> (core) </w:t>
      </w:r>
      <w:r w:rsidRPr="0036158C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36158C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36158C">
        <w:rPr>
          <w:rFonts w:ascii="TH SarabunIT๙" w:hAnsi="TH SarabunIT๙" w:cs="TH SarabunIT๙"/>
          <w:sz w:val="32"/>
          <w:szCs w:val="32"/>
        </w:rPr>
        <w:t>whistlblowing</w:t>
      </w:r>
      <w:proofErr w:type="spellEnd"/>
      <w:r w:rsidRPr="0036158C">
        <w:rPr>
          <w:rFonts w:ascii="TH SarabunIT๙" w:hAnsi="TH SarabunIT๙" w:cs="TH SarabunIT๙"/>
          <w:sz w:val="32"/>
          <w:szCs w:val="32"/>
        </w:rPr>
        <w:t xml:space="preserve">) </w:t>
      </w:r>
      <w:r w:rsidRPr="0036158C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 คือ เมื่อเกิดการทำผิดที่ร้ายแรงหรือเป็นปัญหาความเสี่ยงสาธารณะ การรายงานการกระทำผิดภายในองค์กรหรือภายนอกองค์กรต่อ</w:t>
      </w:r>
      <w:r w:rsidR="000C2476">
        <w:rPr>
          <w:rFonts w:ascii="TH SarabunIT๙" w:hAnsi="TH SarabunIT๙" w:cs="TH SarabunIT๙"/>
          <w:sz w:val="32"/>
          <w:szCs w:val="32"/>
          <w:cs/>
        </w:rPr>
        <w:t>สาธารณชนเป็นทางเลือกที่ดีที่สุด</w:t>
      </w:r>
      <w:r w:rsidRPr="0036158C">
        <w:rPr>
          <w:rFonts w:ascii="TH SarabunIT๙" w:hAnsi="TH SarabunIT๙" w:cs="TH SarabunIT๙"/>
          <w:sz w:val="32"/>
          <w:szCs w:val="32"/>
          <w:cs/>
        </w:rPr>
        <w:t>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3A358E" w:rsidRDefault="003A358E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B101F" w:rsidRPr="0036158C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• </w:t>
      </w:r>
      <w:proofErr w:type="gramStart"/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ทำไมการเปิดเผยจึงทำได้ยาก</w:t>
      </w:r>
      <w:r w:rsidRPr="0036158C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</w:p>
    <w:p w:rsidR="00EB101F" w:rsidRPr="0036158C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 xml:space="preserve">  การศึกษาวิจัยพบว่า แม้จะมีการสนับสนุนมีช่องทางวิธีการผลักดันเจ้าหน้าที่ของรัฐในการสืบเสาะ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36158C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6158C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EB101F" w:rsidRDefault="00EB101F" w:rsidP="000C247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การ</w:t>
      </w:r>
      <w:r w:rsidR="003A358E">
        <w:rPr>
          <w:rFonts w:ascii="TH SarabunIT๙" w:hAnsi="TH SarabunIT๙" w:cs="TH SarabunIT๙"/>
          <w:sz w:val="32"/>
          <w:szCs w:val="32"/>
          <w:cs/>
        </w:rPr>
        <w:t>ยึดมั่นในสิ่งถูกต้องและเป็นธรรม</w:t>
      </w:r>
      <w:r w:rsidRPr="0036158C">
        <w:rPr>
          <w:rFonts w:ascii="TH SarabunIT๙" w:hAnsi="TH SarabunIT๙" w:cs="TH SarabunIT๙"/>
          <w:sz w:val="32"/>
          <w:szCs w:val="32"/>
          <w:cs/>
        </w:rPr>
        <w:t>ความเที่ยงตรงส่วนบุคคลเป็นค่านิยมที่เป็นหลักคุณธรรมในมาตรฐานทางจริยธรรม</w:t>
      </w:r>
      <w:r w:rsidRPr="0036158C">
        <w:rPr>
          <w:rFonts w:ascii="TH SarabunIT๙" w:hAnsi="TH SarabunIT๙" w:cs="TH SarabunIT๙"/>
          <w:sz w:val="32"/>
          <w:szCs w:val="32"/>
        </w:rPr>
        <w:t xml:space="preserve"> (Code of Conduct)</w:t>
      </w:r>
      <w:r w:rsidRPr="0036158C">
        <w:rPr>
          <w:rFonts w:ascii="TH SarabunIT๙" w:hAnsi="TH SarabunIT๙" w:cs="TH SarabunIT๙"/>
          <w:sz w:val="32"/>
          <w:szCs w:val="32"/>
          <w:cs/>
        </w:rPr>
        <w:t>แต่ในทางตรงกันข้ามความจงรักภักดีเป็นสัญญาที่มีต่อกล</w:t>
      </w:r>
      <w:r w:rsidR="000C2476">
        <w:rPr>
          <w:rFonts w:ascii="TH SarabunIT๙" w:hAnsi="TH SarabunIT๙" w:cs="TH SarabunIT๙"/>
          <w:sz w:val="32"/>
          <w:szCs w:val="32"/>
          <w:cs/>
        </w:rPr>
        <w:t>ุ่มคนและสังคมที่ให้ความสำคัญว่า</w:t>
      </w:r>
      <w:r w:rsidRPr="0036158C">
        <w:rPr>
          <w:rFonts w:ascii="TH SarabunIT๙" w:hAnsi="TH SarabunIT๙" w:cs="TH SarabunIT๙"/>
          <w:sz w:val="32"/>
          <w:szCs w:val="32"/>
          <w:cs/>
        </w:rPr>
        <w:t>บุคคลจะผิดสัญญาหรือทรยศต่อเพื่อนไม่ได้ในยามจำเป็นปัจจัยสำคัญอีกประการที่ทำให้บ</w:t>
      </w:r>
      <w:r w:rsidR="003A358E">
        <w:rPr>
          <w:rFonts w:ascii="TH SarabunIT๙" w:hAnsi="TH SarabunIT๙" w:cs="TH SarabunIT๙"/>
          <w:sz w:val="32"/>
          <w:szCs w:val="32"/>
          <w:cs/>
        </w:rPr>
        <w:t>ุคคลไม่กล้ารายงานการกระทำผิดคือ</w:t>
      </w:r>
      <w:r w:rsidRPr="0036158C">
        <w:rPr>
          <w:rFonts w:ascii="TH SarabunIT๙" w:hAnsi="TH SarabunIT๙" w:cs="TH SarabunIT๙"/>
          <w:sz w:val="32"/>
          <w:szCs w:val="32"/>
          <w:cs/>
        </w:rPr>
        <w:t>ข้อมูลที่เปิดเผยและผู้เปิดเผยจะต้องเป็นข้อมูลที่เป็นความลับได้รับการปกป้อง แต่ในทางปฏิบัติผู้เปิดเผยข้อมูลการกระทำผิดมักได้รับการปฏิบัติในทางตรงกันข้ามการตัดสินใจที่จะเปิดเผยควรจะเป็นเรื่องพื้นฐานง่ายๆ หลักคือจะต้องปฏิบัติอย่างโปร่งใส มีการเปิดเผยการกระทำผิดพร้อมทั้งการปกป้องข้อมูลที่รายงานให้เกิดความเชื่อมั่นและไว้วางใจได้</w:t>
      </w:r>
    </w:p>
    <w:p w:rsidR="00EB101F" w:rsidRPr="0036158C" w:rsidRDefault="00EB101F" w:rsidP="001335E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lastRenderedPageBreak/>
        <w:t>-1</w:t>
      </w:r>
      <w:r w:rsidR="004B4165">
        <w:rPr>
          <w:rFonts w:ascii="TH SarabunIT๙" w:hAnsi="TH SarabunIT๙" w:cs="TH SarabunIT๙"/>
          <w:sz w:val="32"/>
          <w:szCs w:val="32"/>
        </w:rPr>
        <w:t>6</w:t>
      </w:r>
      <w:r w:rsidRPr="0036158C">
        <w:rPr>
          <w:rFonts w:ascii="TH SarabunIT๙" w:hAnsi="TH SarabunIT๙" w:cs="TH SarabunIT๙"/>
          <w:sz w:val="32"/>
          <w:szCs w:val="32"/>
        </w:rPr>
        <w:t>-</w:t>
      </w:r>
    </w:p>
    <w:p w:rsidR="00EB101F" w:rsidRPr="0036158C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• </w:t>
      </w:r>
      <w:proofErr w:type="gramStart"/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การส่งสาสน์ขององค์กร</w:t>
      </w:r>
      <w:r w:rsidRPr="0036158C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</w:p>
    <w:p w:rsidR="00EB101F" w:rsidRPr="0036158C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องค์กรจะต้องขับเคลื่อน</w:t>
      </w:r>
      <w:r w:rsidRPr="0036158C">
        <w:rPr>
          <w:rFonts w:ascii="TH SarabunIT๙" w:hAnsi="TH SarabunIT๙" w:cs="TH SarabunIT๙"/>
          <w:sz w:val="32"/>
          <w:szCs w:val="32"/>
        </w:rPr>
        <w:t>/</w:t>
      </w:r>
      <w:r w:rsidRPr="0036158C">
        <w:rPr>
          <w:rFonts w:ascii="TH SarabunIT๙" w:hAnsi="TH SarabunIT๙" w:cs="TH SarabunIT๙"/>
          <w:sz w:val="32"/>
          <w:szCs w:val="32"/>
          <w:cs/>
        </w:rPr>
        <w:t>ผลักดันให้เจ้าหน้าที่ของรัฐเปิดเผยพฤติกรรมที่ผิดจริยธรรมและคดโกงว่าเป็นสิ่งที่ภาครัฐต้องการและข้อมูลของผู้เปิดเผยจะต้องได้รับความเชื่อมั่นว่าถูกปกปิด ต้องมีคำแนะนำแก่เจ้าหน้าที่ว่าจะบริหารข่าวสารข้อมูลอย่างไร และจะจัดการอย่างไร เมื่อเผชิญกับกรณีเกี่ยวกับจริยธรรมที่มีแนวโน้มจะทำให้เกิดการกระทำผิด</w:t>
      </w:r>
    </w:p>
    <w:p w:rsidR="00EB101F" w:rsidRPr="003A358E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16"/>
          <w:szCs w:val="16"/>
        </w:rPr>
      </w:pPr>
    </w:p>
    <w:p w:rsidR="00EB101F" w:rsidRPr="0036158C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>•</w:t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กฎหมาย ระเบียบ </w:t>
      </w:r>
      <w:proofErr w:type="gramStart"/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และนโยบาย</w:t>
      </w:r>
      <w:r w:rsidRPr="0036158C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</w:p>
    <w:p w:rsidR="00EB101F" w:rsidRPr="0036158C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รากฐานของการเปิดเผยการกระทำผิด</w:t>
      </w:r>
      <w:r w:rsidR="00A1419B">
        <w:rPr>
          <w:rFonts w:ascii="TH SarabunIT๙" w:hAnsi="TH SarabunIT๙" w:cs="TH SarabunIT๙"/>
          <w:sz w:val="32"/>
          <w:szCs w:val="32"/>
          <w:cs/>
        </w:rPr>
        <w:t xml:space="preserve"> มาจากกรอบกฎหมาย</w:t>
      </w:r>
      <w:r w:rsidRPr="0036158C">
        <w:rPr>
          <w:rFonts w:ascii="TH SarabunIT๙" w:hAnsi="TH SarabunIT๙" w:cs="TH SarabunIT๙"/>
          <w:sz w:val="32"/>
          <w:szCs w:val="32"/>
          <w:cs/>
        </w:rPr>
        <w:t>มาตรฐานทางจริยธรรมรวมทั้งนโยบายขององค์กร ในมาตรฐานทางจริยธรรมจะกำหนดพฤติกรรมที่เป็นมาตรฐานและข้อแนะนำพฤติกรรมที่ยอมรับให้ปฏิบัติและไม่ยอมรับให้ปฏิบัติ รวมทั้งต้องมีการรายงานการกระทำที่เบี่ยงเบนจากมาตรฐานด้วย</w:t>
      </w:r>
    </w:p>
    <w:p w:rsidR="00EB101F" w:rsidRPr="0036158C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การเปิดเผยการกระทำผิดเพื่อป้องกันการละเมิดหลักคุณธรรม ต้องมีกลไกการรายงานและการตรวจสอบที่เป็นอิสระ การเปิดเผยการกระทำผิดภายใต้กฎหมายต่างๆ นั้นต้องอธิบายได้ด้วยว่าจะมีการดำเนินการอย่างไร และองค์กรต้องแน่ใจว่าการเปิดเผยจะต้องได้รับการคุ้มครองพยานอย่างเต็มที</w:t>
      </w:r>
    </w:p>
    <w:p w:rsidR="00EB101F" w:rsidRPr="00A1419B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16"/>
          <w:szCs w:val="16"/>
        </w:rPr>
      </w:pPr>
    </w:p>
    <w:p w:rsidR="00EB101F" w:rsidRPr="0036158C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>•</w:t>
      </w:r>
      <w:proofErr w:type="gramStart"/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องค์กรควรจะทำอย่างไร</w:t>
      </w:r>
      <w:r w:rsidRPr="0036158C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</w:p>
    <w:p w:rsidR="00EB101F" w:rsidRPr="0036158C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วิธีที่ดีที่สุด หน่วยงานต้องมีนโยบายที่ชัดเจนเกี่ยวกับการเปิดเผยการกระทำผิดจัดช่องทางอำนวยความสะดวก สนับสนุน และคุ้มครองผู้เปิดเผยการกระทำผิด รวมทั้งคนอื่นๆที่จะได้รับผลกระทบ</w:t>
      </w:r>
    </w:p>
    <w:p w:rsidR="00EB101F" w:rsidRPr="0036158C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36158C">
        <w:rPr>
          <w:rFonts w:ascii="TH SarabunIT๙" w:hAnsi="TH SarabunIT๙" w:cs="TH SarabunIT๙"/>
          <w:sz w:val="32"/>
          <w:szCs w:val="32"/>
          <w:cs/>
        </w:rPr>
        <w:t>ของการปกป้องผู้เปิดเผยการกระทำผิดและการคุ้มครองพยานคือ</w:t>
      </w:r>
    </w:p>
    <w:p w:rsidR="00EB101F" w:rsidRPr="0036158C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สนับสนุนให้บุคคลเปิดเผยการกระทำผิด</w:t>
      </w:r>
    </w:p>
    <w:p w:rsidR="00EB101F" w:rsidRPr="0036158C" w:rsidRDefault="001335EC" w:rsidP="001335E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</w:rPr>
        <w:t xml:space="preserve">-  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เพื่อให้แน่ใจว่าการเปิดเผยจะได้รับการจัดการอย่างเหมาะสม</w:t>
      </w:r>
    </w:p>
    <w:p w:rsidR="001335EC" w:rsidRPr="0036158C" w:rsidRDefault="001335EC" w:rsidP="001335E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</w:rPr>
        <w:t xml:space="preserve">-  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เพื่อให้แน่ใจว่าจะต้องมีการปกป้องคุ้มครองพยานที่เหมาะสมในทุกกรณ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ี </w:t>
      </w:r>
    </w:p>
    <w:p w:rsidR="00EB101F" w:rsidRPr="0036158C" w:rsidRDefault="00EB101F" w:rsidP="001335E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ปกติการรายงานหรือเปิดเผยการประพฤติมิชอบจะใช้การรายงานตามกระบวน</w:t>
      </w:r>
      <w:r w:rsidR="00E850C4" w:rsidRPr="0036158C">
        <w:rPr>
          <w:rFonts w:ascii="TH SarabunIT๙" w:hAnsi="TH SarabunIT๙" w:cs="TH SarabunIT๙"/>
          <w:sz w:val="32"/>
          <w:szCs w:val="32"/>
          <w:cs/>
        </w:rPr>
        <w:t>การทาง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การบริหารซึ่งเป็นช่องทางปกติ โดยสามารถรายงานให้กับกลุ่มบุคคลต่างๆ เช่นหัวหน้า ผู้อำนวยการเจ้าหน้าที่ผู้รับผิดชอบ </w:t>
      </w:r>
      <w:r w:rsidRPr="0036158C">
        <w:rPr>
          <w:rFonts w:ascii="TH SarabunIT๙" w:hAnsi="TH SarabunIT๙" w:cs="TH SarabunIT๙"/>
          <w:sz w:val="32"/>
          <w:szCs w:val="32"/>
        </w:rPr>
        <w:t>(</w:t>
      </w:r>
      <w:r w:rsidRPr="0036158C">
        <w:rPr>
          <w:rFonts w:ascii="TH SarabunIT๙" w:hAnsi="TH SarabunIT๙" w:cs="TH SarabunIT๙"/>
          <w:sz w:val="32"/>
          <w:szCs w:val="32"/>
          <w:cs/>
        </w:rPr>
        <w:t>เช่น กลุ่มงานคุ้มครองจริยธรรม</w:t>
      </w:r>
      <w:r w:rsidR="00A1419B">
        <w:rPr>
          <w:rFonts w:ascii="TH SarabunIT๙" w:hAnsi="TH SarabunIT๙" w:cs="TH SarabunIT๙"/>
          <w:sz w:val="32"/>
          <w:szCs w:val="32"/>
        </w:rPr>
        <w:t>)</w:t>
      </w:r>
      <w:r w:rsidRPr="0036158C">
        <w:rPr>
          <w:rFonts w:ascii="TH SarabunIT๙" w:hAnsi="TH SarabunIT๙" w:cs="TH SarabunIT๙"/>
          <w:sz w:val="32"/>
          <w:szCs w:val="32"/>
          <w:cs/>
        </w:rPr>
        <w:t>ผู้บริหารระดับสูง คณะกรรมการจริยธรรม</w:t>
      </w:r>
      <w:r w:rsidR="00A1419B">
        <w:rPr>
          <w:rFonts w:ascii="TH SarabunIT๙" w:hAnsi="TH SarabunIT๙" w:cs="TH SarabunIT๙"/>
          <w:sz w:val="32"/>
          <w:szCs w:val="32"/>
          <w:cs/>
        </w:rPr>
        <w:t xml:space="preserve"> หรือองค์กรจริยธรรมภายนอก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 การรายงานหรือเปิดเผยการประพฤติมิชอบนั้น ข้อมูลที่เปิดเผย ควรประกอบด้วย</w:t>
      </w:r>
    </w:p>
    <w:p w:rsidR="00EB101F" w:rsidRPr="0036158C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การประพฤติมิชอบในหน้าที่ของเจ้าหน้าที่</w:t>
      </w:r>
    </w:p>
    <w:p w:rsidR="00EB101F" w:rsidRPr="0036158C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การบริหารที่เป็นอคติ หรือ</w:t>
      </w:r>
      <w:r w:rsidRPr="0036158C">
        <w:rPr>
          <w:rFonts w:ascii="TH SarabunIT๙" w:hAnsi="TH SarabunIT๙" w:cs="TH SarabunIT๙"/>
          <w:sz w:val="32"/>
          <w:szCs w:val="32"/>
        </w:rPr>
        <w:t xml:space="preserve"> (</w:t>
      </w:r>
      <w:r w:rsidRPr="0036158C">
        <w:rPr>
          <w:rFonts w:ascii="TH SarabunIT๙" w:hAnsi="TH SarabunIT๙" w:cs="TH SarabunIT๙"/>
          <w:sz w:val="32"/>
          <w:szCs w:val="32"/>
          <w:cs/>
        </w:rPr>
        <w:t>ล้มเหลว</w:t>
      </w:r>
      <w:r w:rsidRPr="0036158C">
        <w:rPr>
          <w:rFonts w:ascii="TH SarabunIT๙" w:hAnsi="TH SarabunIT๙" w:cs="TH SarabunIT๙"/>
          <w:sz w:val="32"/>
          <w:szCs w:val="32"/>
        </w:rPr>
        <w:t>)</w:t>
      </w:r>
    </w:p>
    <w:p w:rsidR="00EB101F" w:rsidRPr="0036158C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การละเว้น ละเลย เพิกเฉย เลินเล่อ หรือการบริการที่ไม่เหมาะสม ทำให้สูญเสีย</w:t>
      </w:r>
      <w:r w:rsidR="00A1419B" w:rsidRPr="0036158C">
        <w:rPr>
          <w:rFonts w:ascii="TH SarabunIT๙" w:hAnsi="TH SarabunIT๙" w:cs="TH SarabunIT๙"/>
          <w:sz w:val="32"/>
          <w:szCs w:val="32"/>
          <w:cs/>
        </w:rPr>
        <w:t>เงินของแผ่นดิน</w:t>
      </w:r>
    </w:p>
    <w:p w:rsidR="00EB101F" w:rsidRPr="0036158C" w:rsidRDefault="00E850C4" w:rsidP="00E850C4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การกระทำที่เป็นเหตุให้เป็นอันต</w:t>
      </w:r>
      <w:r w:rsidR="00A1419B">
        <w:rPr>
          <w:rFonts w:ascii="TH SarabunIT๙" w:hAnsi="TH SarabunIT๙" w:cs="TH SarabunIT๙"/>
          <w:sz w:val="32"/>
          <w:szCs w:val="32"/>
          <w:cs/>
        </w:rPr>
        <w:t>รายต่ออนามัยสาธารณะความปลอดภัย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หรือ</w:t>
      </w:r>
      <w:r w:rsidR="00A1419B" w:rsidRPr="0036158C">
        <w:rPr>
          <w:rFonts w:ascii="TH SarabunIT๙" w:hAnsi="TH SarabunIT๙" w:cs="TH SarabunIT๙"/>
          <w:sz w:val="32"/>
          <w:szCs w:val="32"/>
          <w:cs/>
        </w:rPr>
        <w:t>อันตรายต่อ</w:t>
      </w:r>
      <w:r w:rsidR="00A1419B">
        <w:rPr>
          <w:rFonts w:ascii="TH SarabunIT๙" w:hAnsi="TH SarabunIT๙" w:cs="TH SarabunIT๙" w:hint="cs"/>
          <w:sz w:val="32"/>
          <w:szCs w:val="32"/>
          <w:cs/>
        </w:rPr>
        <w:br/>
      </w:r>
      <w:r w:rsidR="00A1419B">
        <w:rPr>
          <w:rFonts w:ascii="TH SarabunIT๙" w:hAnsi="TH SarabunIT๙" w:cs="TH SarabunIT๙" w:hint="cs"/>
          <w:sz w:val="32"/>
          <w:szCs w:val="32"/>
          <w:cs/>
        </w:rPr>
        <w:tab/>
      </w:r>
      <w:r w:rsidR="00A1419B" w:rsidRPr="0036158C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</w:p>
    <w:p w:rsidR="00EB101F" w:rsidRPr="0036158C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ส่วนกระบวนการจะแยกต่างหากจากกระบวนการร้องทุกข์ หรือร้องเรียนเช่น ในกรณีการขู่คุกคาม หรือการดูหมิ่นเหยียดหยามกันในที่ทำงานองค์กรควรกำหนดกระบวนการเปิดเผยผลประโยชน์สาธารณะและประกาศใช้อย่างชัดเจน</w:t>
      </w:r>
    </w:p>
    <w:p w:rsidR="00EB101F" w:rsidRDefault="00EB101F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ประโยชน์ของกระบวนการ คือ บุคคลจะทราบว่าเมื่อมีความจำเป็นต้องรายงาน</w:t>
      </w:r>
      <w:r w:rsidRPr="0036158C">
        <w:rPr>
          <w:rFonts w:ascii="TH SarabunIT๙" w:hAnsi="TH SarabunIT๙" w:cs="TH SarabunIT๙"/>
          <w:sz w:val="32"/>
          <w:szCs w:val="32"/>
        </w:rPr>
        <w:t>/</w:t>
      </w:r>
      <w:r w:rsidRPr="0036158C">
        <w:rPr>
          <w:rFonts w:ascii="TH SarabunIT๙" w:hAnsi="TH SarabunIT๙" w:cs="TH SarabunIT๙"/>
          <w:sz w:val="32"/>
          <w:szCs w:val="32"/>
          <w:cs/>
        </w:rPr>
        <w:t>เปิดเผยจะต้องทำอย่างไร เพื่อให้แน่ใจว่าหน่วยงานจะสนับสนุนและปกป้อง</w:t>
      </w:r>
      <w:r w:rsidR="000C525D" w:rsidRPr="0036158C">
        <w:rPr>
          <w:rFonts w:ascii="TH SarabunIT๙" w:hAnsi="TH SarabunIT๙" w:cs="TH SarabunIT๙"/>
          <w:sz w:val="32"/>
          <w:szCs w:val="32"/>
          <w:cs/>
        </w:rPr>
        <w:t>กลไก</w:t>
      </w:r>
      <w:r w:rsidRPr="0036158C">
        <w:rPr>
          <w:rFonts w:ascii="TH SarabunIT๙" w:hAnsi="TH SarabunIT๙" w:cs="TH SarabunIT๙"/>
          <w:sz w:val="32"/>
          <w:szCs w:val="32"/>
          <w:cs/>
        </w:rPr>
        <w:t>จะต้องเป็นกลไกเชิงรุกตอบสนองต่อการเปิดเผยการกระทำผ</w:t>
      </w:r>
      <w:r w:rsidR="00A1419B">
        <w:rPr>
          <w:rFonts w:ascii="TH SarabunIT๙" w:hAnsi="TH SarabunIT๙" w:cs="TH SarabunIT๙"/>
          <w:sz w:val="32"/>
          <w:szCs w:val="32"/>
          <w:cs/>
        </w:rPr>
        <w:t>ิด</w:t>
      </w:r>
      <w:r w:rsidR="000C525D" w:rsidRPr="0036158C">
        <w:rPr>
          <w:rFonts w:ascii="TH SarabunIT๙" w:hAnsi="TH SarabunIT๙" w:cs="TH SarabunIT๙"/>
          <w:sz w:val="32"/>
          <w:szCs w:val="32"/>
          <w:cs/>
        </w:rPr>
        <w:t xml:space="preserve"> ในกรอบของหน่วยงานในทางปฏิบัติ</w:t>
      </w:r>
      <w:r w:rsidRPr="0036158C">
        <w:rPr>
          <w:rFonts w:ascii="TH SarabunIT๙" w:hAnsi="TH SarabunIT๙" w:cs="TH SarabunIT๙"/>
          <w:sz w:val="32"/>
          <w:szCs w:val="32"/>
          <w:cs/>
        </w:rPr>
        <w:t>ตัวอย่างเช่นทุกคนจะต้องรับรู้โดยทันที</w:t>
      </w:r>
      <w:r w:rsidRPr="0036158C">
        <w:rPr>
          <w:rFonts w:ascii="TH SarabunIT๙" w:hAnsi="TH SarabunIT๙" w:cs="TH SarabunIT๙"/>
          <w:sz w:val="32"/>
          <w:szCs w:val="32"/>
        </w:rPr>
        <w:t xml:space="preserve"> (</w:t>
      </w:r>
      <w:r w:rsidRPr="0036158C">
        <w:rPr>
          <w:rFonts w:ascii="TH SarabunIT๙" w:hAnsi="TH SarabunIT๙" w:cs="TH SarabunIT๙"/>
          <w:sz w:val="32"/>
          <w:szCs w:val="32"/>
          <w:cs/>
        </w:rPr>
        <w:t>อย่างเป็นสัญชาติญาณ</w:t>
      </w:r>
      <w:r w:rsidRPr="0036158C">
        <w:rPr>
          <w:rFonts w:ascii="TH SarabunIT๙" w:hAnsi="TH SarabunIT๙" w:cs="TH SarabunIT๙"/>
          <w:sz w:val="32"/>
          <w:szCs w:val="32"/>
        </w:rPr>
        <w:t xml:space="preserve">) </w:t>
      </w:r>
      <w:r w:rsidRPr="0036158C">
        <w:rPr>
          <w:rFonts w:ascii="TH SarabunIT๙" w:hAnsi="TH SarabunIT๙" w:cs="TH SarabunIT๙"/>
          <w:sz w:val="32"/>
          <w:szCs w:val="32"/>
          <w:cs/>
        </w:rPr>
        <w:t>ว่าเมื่อเกิดข้อสงสัยว่าเกิดการคดโกง ประพฤติผิด ควรต้องรายงานทันทีต่อหัวหน้าผู้บังคับบัญชาหรือผู้ได้รับมอบหมาย และผู้บริหารระดับสูง หรือคณะกรรมการจริยธรรมขององค์กร</w:t>
      </w:r>
    </w:p>
    <w:p w:rsidR="000C2476" w:rsidRPr="0036158C" w:rsidRDefault="000C2476" w:rsidP="00757C7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0C525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lastRenderedPageBreak/>
        <w:t>-1</w:t>
      </w:r>
      <w:r w:rsidR="004B4165">
        <w:rPr>
          <w:rFonts w:ascii="TH SarabunIT๙" w:hAnsi="TH SarabunIT๙" w:cs="TH SarabunIT๙"/>
          <w:sz w:val="32"/>
          <w:szCs w:val="32"/>
        </w:rPr>
        <w:t>7</w:t>
      </w:r>
      <w:r w:rsidRPr="0036158C">
        <w:rPr>
          <w:rFonts w:ascii="TH SarabunIT๙" w:hAnsi="TH SarabunIT๙" w:cs="TH SarabunIT๙"/>
          <w:sz w:val="32"/>
          <w:szCs w:val="32"/>
        </w:rPr>
        <w:t>-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การเปิดเผยการกระทำผิดเป็นสิ่งสำคัญ และผู้รับรายงานควรให้คำแนะนำผู้เปิดเผยถึงการตรวจสอบและสิ่งที่หน่วยงานจะสนับสนุนและคุ้มครอง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เจ้าหน้าที่ของรัฐสามารถเปิดเผยการกระทำผิดใน 4 กลุ่ม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 คือ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1</w:t>
      </w:r>
      <w:r w:rsidRPr="0036158C">
        <w:rPr>
          <w:rFonts w:ascii="TH SarabunIT๙" w:hAnsi="TH SarabunIT๙" w:cs="TH SarabunIT๙"/>
          <w:sz w:val="32"/>
          <w:szCs w:val="32"/>
        </w:rPr>
        <w:t xml:space="preserve">) 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การประพฤติมิชอบของเจ้าหน้าที่ตามกฎหมาย </w:t>
      </w:r>
      <w:proofErr w:type="spellStart"/>
      <w:r w:rsidRPr="0036158C">
        <w:rPr>
          <w:rFonts w:ascii="TH SarabunIT๙" w:hAnsi="TH SarabunIT๙" w:cs="TH SarabunIT๙"/>
          <w:sz w:val="32"/>
          <w:szCs w:val="32"/>
          <w:cs/>
        </w:rPr>
        <w:t>ปปช</w:t>
      </w:r>
      <w:proofErr w:type="spellEnd"/>
      <w:r w:rsidRPr="0036158C">
        <w:rPr>
          <w:rFonts w:ascii="TH SarabunIT๙" w:hAnsi="TH SarabunIT๙" w:cs="TH SarabunIT๙"/>
          <w:sz w:val="32"/>
          <w:szCs w:val="32"/>
        </w:rPr>
        <w:t>.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2</w:t>
      </w:r>
      <w:r w:rsidRPr="0036158C">
        <w:rPr>
          <w:rFonts w:ascii="TH SarabunIT๙" w:hAnsi="TH SarabunIT๙" w:cs="TH SarabunIT๙"/>
          <w:sz w:val="32"/>
          <w:szCs w:val="32"/>
        </w:rPr>
        <w:t xml:space="preserve">) </w:t>
      </w:r>
      <w:r w:rsidRPr="0036158C">
        <w:rPr>
          <w:rFonts w:ascii="TH SarabunIT๙" w:hAnsi="TH SarabunIT๙" w:cs="TH SarabunIT๙"/>
          <w:sz w:val="32"/>
          <w:szCs w:val="32"/>
          <w:cs/>
        </w:rPr>
        <w:t>การบริการที่ผิดพลาดโดยกระทบกับผลประโยชน์ของผู้อื่น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3</w:t>
      </w:r>
      <w:r w:rsidRPr="0036158C">
        <w:rPr>
          <w:rFonts w:ascii="TH SarabunIT๙" w:hAnsi="TH SarabunIT๙" w:cs="TH SarabunIT๙"/>
          <w:sz w:val="32"/>
          <w:szCs w:val="32"/>
        </w:rPr>
        <w:t xml:space="preserve">) </w:t>
      </w:r>
      <w:r w:rsidRPr="0036158C">
        <w:rPr>
          <w:rFonts w:ascii="TH SarabunIT๙" w:hAnsi="TH SarabunIT๙" w:cs="TH SarabunIT๙"/>
          <w:sz w:val="32"/>
          <w:szCs w:val="32"/>
          <w:cs/>
        </w:rPr>
        <w:t>การละเว้นการปฏิบัติหน้าที่หรือบริหารโดยมิชอบโดยเจ้าหน้าท</w:t>
      </w:r>
      <w:r w:rsidR="00A1419B">
        <w:rPr>
          <w:rFonts w:ascii="TH SarabunIT๙" w:hAnsi="TH SarabunIT๙" w:cs="TH SarabunIT๙"/>
          <w:sz w:val="32"/>
          <w:szCs w:val="32"/>
          <w:cs/>
        </w:rPr>
        <w:t>ี่ของรัฐ</w:t>
      </w:r>
      <w:r w:rsidRPr="0036158C">
        <w:rPr>
          <w:rFonts w:ascii="TH SarabunIT๙" w:hAnsi="TH SarabunIT๙" w:cs="TH SarabunIT๙"/>
          <w:sz w:val="32"/>
          <w:szCs w:val="32"/>
          <w:cs/>
        </w:rPr>
        <w:t>องค์กร</w:t>
      </w:r>
      <w:r w:rsidR="00A1419B">
        <w:rPr>
          <w:rFonts w:ascii="TH SarabunIT๙" w:hAnsi="TH SarabunIT๙" w:cs="TH SarabunIT๙"/>
          <w:sz w:val="32"/>
          <w:szCs w:val="32"/>
          <w:cs/>
        </w:rPr>
        <w:t>ของรัฐ</w:t>
      </w:r>
      <w:r w:rsidR="00A1419B" w:rsidRPr="0036158C">
        <w:rPr>
          <w:rFonts w:ascii="TH SarabunIT๙" w:hAnsi="TH SarabunIT๙" w:cs="TH SarabunIT๙"/>
          <w:sz w:val="32"/>
          <w:szCs w:val="32"/>
          <w:cs/>
        </w:rPr>
        <w:t>หรือผู้รับจ้าง</w:t>
      </w:r>
      <w:r w:rsidRPr="0036158C">
        <w:rPr>
          <w:rFonts w:ascii="TH SarabunIT๙" w:hAnsi="TH SarabunIT๙" w:cs="TH SarabunIT๙"/>
          <w:sz w:val="32"/>
          <w:szCs w:val="32"/>
          <w:cs/>
        </w:rPr>
        <w:br/>
        <w:t xml:space="preserve">              จากรัฐเป็นผลให้งบประมาณถูกใช้สูญเปล่า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4</w:t>
      </w:r>
      <w:r w:rsidRPr="0036158C">
        <w:rPr>
          <w:rFonts w:ascii="TH SarabunIT๙" w:hAnsi="TH SarabunIT๙" w:cs="TH SarabunIT๙"/>
          <w:sz w:val="32"/>
          <w:szCs w:val="32"/>
        </w:rPr>
        <w:t xml:space="preserve">) </w:t>
      </w:r>
      <w:r w:rsidRPr="0036158C">
        <w:rPr>
          <w:rFonts w:ascii="TH SarabunIT๙" w:hAnsi="TH SarabunIT๙" w:cs="TH SarabunIT๙"/>
          <w:sz w:val="32"/>
          <w:szCs w:val="32"/>
          <w:cs/>
        </w:rPr>
        <w:t>การกระทำของบุค</w:t>
      </w:r>
      <w:r w:rsidR="00A1419B">
        <w:rPr>
          <w:rFonts w:ascii="TH SarabunIT๙" w:hAnsi="TH SarabunIT๙" w:cs="TH SarabunIT๙"/>
          <w:sz w:val="32"/>
          <w:szCs w:val="32"/>
          <w:cs/>
        </w:rPr>
        <w:t>คลเป็นผลให้เกิดอันตรายต่อสุขภาพ</w:t>
      </w:r>
      <w:r w:rsidRPr="0036158C">
        <w:rPr>
          <w:rFonts w:ascii="TH SarabunIT๙" w:hAnsi="TH SarabunIT๙" w:cs="TH SarabunIT๙"/>
          <w:sz w:val="32"/>
          <w:szCs w:val="32"/>
          <w:cs/>
        </w:rPr>
        <w:t>ความปลอดภัยกับ</w:t>
      </w:r>
      <w:r w:rsidR="00A1419B" w:rsidRPr="0036158C">
        <w:rPr>
          <w:rFonts w:ascii="TH SarabunIT๙" w:hAnsi="TH SarabunIT๙" w:cs="TH SarabunIT๙"/>
          <w:sz w:val="32"/>
          <w:szCs w:val="32"/>
          <w:cs/>
        </w:rPr>
        <w:t>สาธารณะหรือกระทบ</w:t>
      </w:r>
      <w:r w:rsidRPr="0036158C">
        <w:rPr>
          <w:rFonts w:ascii="TH SarabunIT๙" w:hAnsi="TH SarabunIT๙" w:cs="TH SarabunIT๙"/>
          <w:sz w:val="32"/>
          <w:szCs w:val="32"/>
          <w:cs/>
        </w:rPr>
        <w:br/>
        <w:t xml:space="preserve">              ต่อสิ่งแวดล้อม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การเปิดเผยการกระทำผิดบางประเภทอาจจะไม่ได้รับการคุ้มครองเช่น การเปิดเผยต่อสื่อมวลชนการเปิดเผยที่ก่อให้เกิดคำถามต่อความเป็นธรรมของรัฐบาลการ เปิดเผยนโยบายของหน่วยงานหรือการเปิดเผยเพื่อหลีกเลี่ยงการถูกลงโทษทางวินัย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นโยบายและกระบวนการในการเปิดเผยจะต้องครอบคลุม</w:t>
      </w:r>
      <w:r w:rsidRPr="0036158C">
        <w:rPr>
          <w:rFonts w:ascii="TH SarabunIT๙" w:hAnsi="TH SarabunIT๙" w:cs="TH SarabunIT๙"/>
          <w:sz w:val="32"/>
          <w:szCs w:val="32"/>
        </w:rPr>
        <w:t xml:space="preserve"> :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เนื้อหาในการเปิดเผย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การเปิดเผยจะทำได้ที่ไหน เมื่อไร และอย่างไร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ใครบ้างที่จะเป็นผู้เปิดเผย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เปิดเผยต่อใคร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เครื่องมือทดสอบและการตรวจสอบการเปิดเผย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กลไกในการสนับสนุนและปกป้อง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กระบวนการตรวจสอบ</w:t>
      </w:r>
    </w:p>
    <w:p w:rsidR="00EB101F" w:rsidRPr="00A1419B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บทบาทในการบริหารและความรับผิดชอบ</w:t>
      </w:r>
      <w:r w:rsidR="00A1419B">
        <w:rPr>
          <w:rFonts w:ascii="TH SarabunIT๙" w:hAnsi="TH SarabunIT๙" w:cs="TH SarabunIT๙"/>
          <w:sz w:val="32"/>
          <w:szCs w:val="32"/>
        </w:rPr>
        <w:br/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>•</w:t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การให้ความสำคัญกับการรายงานและวิธีการรายงานที่ยืดหยุ่น</w:t>
      </w:r>
    </w:p>
    <w:p w:rsidR="00EB101F" w:rsidRPr="0036158C" w:rsidRDefault="00EB101F" w:rsidP="00A1419B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 xml:space="preserve">มาตรฐานทางจริยธรรมต้องกำหนดให้เจ้าหน้าที่ทุกคนเปิดเผยข้อสงสัยเกี่ยวกับการคดโกงหรือการให้บริการที่ไม่เป็นธรรมการจัดการเกี่ยวกับการรายงานควรยืดหยุ่น เช่น การรายงานต่อผู้บังคับบัญชาหรือเจ้าหน้าที่ผู้รับผิดชอบ หรือคณะกรรมการจริยธรรม ที่สามารถไปพบปะหรือรายงานได้นอกสถานที่ หรือรายงานต่อองค์กรอิสระ เช่น </w:t>
      </w:r>
      <w:proofErr w:type="spellStart"/>
      <w:r w:rsidRPr="0036158C">
        <w:rPr>
          <w:rFonts w:ascii="TH SarabunIT๙" w:hAnsi="TH SarabunIT๙" w:cs="TH SarabunIT๙"/>
          <w:sz w:val="32"/>
          <w:szCs w:val="32"/>
          <w:cs/>
        </w:rPr>
        <w:t>ปปช</w:t>
      </w:r>
      <w:proofErr w:type="spellEnd"/>
      <w:r w:rsidRPr="0036158C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Pr="0036158C">
        <w:rPr>
          <w:rFonts w:ascii="TH SarabunIT๙" w:hAnsi="TH SarabunIT๙" w:cs="TH SarabunIT๙"/>
          <w:sz w:val="32"/>
          <w:szCs w:val="32"/>
          <w:cs/>
        </w:rPr>
        <w:t>ปปท</w:t>
      </w:r>
      <w:proofErr w:type="spellEnd"/>
      <w:r w:rsidRPr="0036158C">
        <w:rPr>
          <w:rFonts w:ascii="TH SarabunIT๙" w:hAnsi="TH SarabunIT๙" w:cs="TH SarabunIT๙"/>
          <w:sz w:val="32"/>
          <w:szCs w:val="32"/>
        </w:rPr>
        <w:t xml:space="preserve">. </w:t>
      </w:r>
      <w:r w:rsidRPr="0036158C">
        <w:rPr>
          <w:rFonts w:ascii="TH SarabunIT๙" w:hAnsi="TH SarabunIT๙" w:cs="TH SarabunIT๙"/>
          <w:sz w:val="32"/>
          <w:szCs w:val="32"/>
          <w:cs/>
        </w:rPr>
        <w:t>ผู้ตรวจการแผ่นดิน</w:t>
      </w:r>
      <w:r w:rsidR="000C2476">
        <w:rPr>
          <w:rFonts w:ascii="TH SarabunIT๙" w:hAnsi="TH SarabunIT๙" w:cs="TH SarabunIT๙"/>
          <w:sz w:val="32"/>
          <w:szCs w:val="32"/>
        </w:rPr>
        <w:br/>
      </w:r>
      <w:r w:rsidR="000C525D" w:rsidRPr="0036158C">
        <w:rPr>
          <w:rFonts w:ascii="TH SarabunIT๙" w:hAnsi="TH SarabunIT๙" w:cs="TH SarabunIT๙"/>
          <w:sz w:val="32"/>
          <w:szCs w:val="32"/>
        </w:rPr>
        <w:br/>
      </w:r>
      <w:r w:rsidRPr="0036158C">
        <w:rPr>
          <w:rFonts w:ascii="TH SarabunIT๙" w:hAnsi="TH SarabunIT๙" w:cs="TH SarabunIT๙"/>
          <w:sz w:val="32"/>
          <w:szCs w:val="32"/>
        </w:rPr>
        <w:t>•</w:t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การผลักดันให้เป็นรูปธรรมในทางปฏิบัติ</w:t>
      </w:r>
    </w:p>
    <w:p w:rsidR="000C2476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หน่วยงานต้องรับผิดชอบในทางปฏิบัติให้การเปิดเผยผลประโยชน์สาธารณะได้รับการคุ้มครองอย่างเชื่อมั่นได้และข้อมูลบุคคลต้องเก็บเป็นความลับ ปกติหน่วยงานต้องพัฒนานโยบาย</w:t>
      </w:r>
      <w:r w:rsidRPr="0036158C">
        <w:rPr>
          <w:rFonts w:ascii="TH SarabunIT๙" w:hAnsi="TH SarabunIT๙" w:cs="TH SarabunIT๙"/>
          <w:sz w:val="32"/>
          <w:szCs w:val="32"/>
        </w:rPr>
        <w:t>/</w:t>
      </w:r>
      <w:r w:rsidRPr="0036158C">
        <w:rPr>
          <w:rFonts w:ascii="TH SarabunIT๙" w:hAnsi="TH SarabunIT๙" w:cs="TH SarabunIT๙"/>
          <w:sz w:val="32"/>
          <w:szCs w:val="32"/>
          <w:cs/>
        </w:rPr>
        <w:t>กระบวนการในการให้คำแนะนำต่อผู้บริหารให้ตระหนักในความสำคัญ สนับสนุนและปกป้องคุ้มครองพยาน และควรมีการอบรมพิเศษแก่หัวหน้าและผู้บังคับบัญชา</w:t>
      </w:r>
    </w:p>
    <w:p w:rsidR="000C2476" w:rsidRDefault="000C2476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0C2476" w:rsidRDefault="000C2476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0C2476" w:rsidRDefault="000C2476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0C2476" w:rsidRDefault="000C2476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EB101F" w:rsidRPr="00A1419B" w:rsidRDefault="000C525D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16"/>
          <w:szCs w:val="16"/>
        </w:rPr>
      </w:pPr>
      <w:r w:rsidRPr="0036158C">
        <w:rPr>
          <w:rFonts w:ascii="TH SarabunIT๙" w:hAnsi="TH SarabunIT๙" w:cs="TH SarabunIT๙"/>
          <w:sz w:val="32"/>
          <w:szCs w:val="32"/>
        </w:rPr>
        <w:br/>
      </w:r>
    </w:p>
    <w:p w:rsidR="000C2476" w:rsidRPr="0036158C" w:rsidRDefault="000C2476" w:rsidP="000C2476">
      <w:pPr>
        <w:tabs>
          <w:tab w:val="left" w:pos="144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4B4165">
        <w:rPr>
          <w:rFonts w:ascii="TH SarabunIT๙" w:hAnsi="TH SarabunIT๙" w:cs="TH SarabunIT๙"/>
          <w:sz w:val="32"/>
          <w:szCs w:val="32"/>
        </w:rPr>
        <w:t>18-</w:t>
      </w:r>
    </w:p>
    <w:p w:rsidR="000C2476" w:rsidRPr="0036158C" w:rsidRDefault="000C2476" w:rsidP="000C247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• </w:t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เบื้องหลังความสำเร็จ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ประสิทธิภาพในการเปิดเผยการกระทำผิดที่ดีที่สุดคือ วัฒนธรรมการยึดถือความถูกต้องขององค์กร องค์กรที่มีพฤติกรรมจริยธรรมและความรับผิดชอบ รวมทั้งให้ความสำคัญกับการป้องกันปราบปรามการประพฤติมิชอบที่ชัดเจน จะทำให้เกิดบรรยากาศจริยธรรมเชิงบวก วัฒนธรรมเกิดจากการเสริมสร้างการเปิดเผยผลประโยชน์สาธารณะ การปกป้องพยานและภาวะผู้นำต่อความสำคัญในการเปิดเผยการกระทำผิดของเจ้าหน้าที่ และผลักดันการเปิดเผยอย่างแข็งแกร่ง</w:t>
      </w:r>
    </w:p>
    <w:p w:rsidR="00EB101F" w:rsidRPr="0036158C" w:rsidRDefault="00EB101F" w:rsidP="009C0D10">
      <w:pPr>
        <w:tabs>
          <w:tab w:val="left" w:pos="14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  <w:t>การปกป้องสิทธิของบุคคลใดๆ ที่เกี่ยวข้องกับการเปิดเผยเป็นเรื่องที่สำคัญมากหน่วยงานจะต้องพิสูจน์ให้ได้ว่าจะให้การดูแลอย่างเหมาะสม มีการบริหารกระบวนการอย่างเท่าเทียมซึ่งจะทำให้เจ้าหน้าที่เกิดความเชื่อมั่นและพัฒนาความรับผิดชอบในการรายงาน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>•</w:t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ดัชนีวัดความสำเร็จ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 พิจารณาได้จาก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มีเจ้าหน้าที่ผู้รับผิดชอบโดยตรงหรือมีเครือข่ายสนับสนุน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มีโปรแกรมเฉพาะสำหรับการสนับสนุนภายในองค์กรและการปกป้องคุ้มครอง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ให้การฝึกอบรมการตรวจสอบสืบสวนแก่เจ้าหน้าที่ผู้รับผิดชอบ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การให้คำปรึกษาแนะนำหรือการสนับสนุนทางจิตใจ</w:t>
      </w:r>
      <w:r w:rsidRPr="0036158C">
        <w:rPr>
          <w:rFonts w:ascii="TH SarabunIT๙" w:hAnsi="TH SarabunIT๙" w:cs="TH SarabunIT๙"/>
          <w:sz w:val="32"/>
          <w:szCs w:val="32"/>
        </w:rPr>
        <w:t>/</w:t>
      </w:r>
      <w:r w:rsidRPr="0036158C">
        <w:rPr>
          <w:rFonts w:ascii="TH SarabunIT๙" w:hAnsi="TH SarabunIT๙" w:cs="TH SarabunIT๙"/>
          <w:sz w:val="32"/>
          <w:szCs w:val="32"/>
          <w:cs/>
        </w:rPr>
        <w:t>อารมณ์แก่ผู้เปิดเผย</w:t>
      </w:r>
      <w:r w:rsidRPr="0036158C">
        <w:rPr>
          <w:rFonts w:ascii="TH SarabunIT๙" w:hAnsi="TH SarabunIT๙" w:cs="TH SarabunIT๙"/>
          <w:sz w:val="32"/>
          <w:szCs w:val="32"/>
          <w:cs/>
        </w:rPr>
        <w:br/>
        <w:t xml:space="preserve">            ผลประโยชน์สาธารณะ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มีเครือข่ายสนับสนุนอย่างไม่เป็นทางการผ่านการพบปะ สนทนากับผู้เปิดเผย </w:t>
      </w:r>
      <w:r w:rsidRPr="0036158C">
        <w:rPr>
          <w:rFonts w:ascii="TH SarabunIT๙" w:hAnsi="TH SarabunIT๙" w:cs="TH SarabunIT๙"/>
          <w:sz w:val="32"/>
          <w:szCs w:val="32"/>
          <w:cs/>
        </w:rPr>
        <w:br/>
      </w:r>
      <w:r w:rsidR="006E77C0" w:rsidRPr="0036158C">
        <w:rPr>
          <w:rFonts w:ascii="TH SarabunIT๙" w:hAnsi="TH SarabunIT๙" w:cs="TH SarabunIT๙"/>
          <w:sz w:val="32"/>
          <w:szCs w:val="32"/>
          <w:cs/>
        </w:rPr>
        <w:t>คน</w:t>
      </w:r>
      <w:r w:rsidRPr="0036158C">
        <w:rPr>
          <w:rFonts w:ascii="TH SarabunIT๙" w:hAnsi="TH SarabunIT๙" w:cs="TH SarabunIT๙"/>
          <w:sz w:val="32"/>
          <w:szCs w:val="32"/>
          <w:cs/>
        </w:rPr>
        <w:t>อื่นๆและหัวหน้าสายงาน</w:t>
      </w:r>
      <w:r w:rsidR="006E77C0" w:rsidRPr="0036158C">
        <w:rPr>
          <w:rFonts w:ascii="TH SarabunIT๙" w:hAnsi="TH SarabunIT๙" w:cs="TH SarabunIT๙"/>
          <w:sz w:val="32"/>
          <w:szCs w:val="32"/>
        </w:rPr>
        <w:br/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>•</w:t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บทบาทสำคัญของการบริหาร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ผู้บริหารระดับล่างมีบทบาทสำคัญต่อกระบวนการเปิดเผยข้อมูลสาธารณะ</w:t>
      </w:r>
      <w:r w:rsidRPr="0036158C">
        <w:rPr>
          <w:rFonts w:ascii="TH SarabunIT๙" w:hAnsi="TH SarabunIT๙" w:cs="TH SarabunIT๙"/>
          <w:sz w:val="32"/>
          <w:szCs w:val="32"/>
        </w:rPr>
        <w:t xml:space="preserve"> (Public Information Disclose : PID)</w:t>
      </w:r>
      <w:r w:rsidRPr="0036158C">
        <w:rPr>
          <w:rFonts w:ascii="TH SarabunIT๙" w:hAnsi="TH SarabunIT๙" w:cs="TH SarabunIT๙"/>
          <w:sz w:val="32"/>
          <w:szCs w:val="32"/>
          <w:cs/>
        </w:rPr>
        <w:t>ช่วยให้เกิดความตระหนักรู้ขององค์กร และให้เห็นว่าไม่เป็นอุปสรรคในการรายงานของผู้เปิดเผย ผู้อำนวยการจะเป็นผู้ได้รับข้อมูลและจัดการกับการร้องเรียนที่เกี่ยวข้องกับผลการตรวจสอบและรับผิดชอบโดยตรงต่อผลที่จะเกิดต่อทีมงาน บทบาทสำคัญที่สุดที่ได้จากการวิจัย คือการปรับเปลี่ยนทัศนคติของข้าราชการต่อการรายงาน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สัมพันธภาพระหว่างเจ้าหน้าที่ หลังจากรายงานการกระทำผิดและภาวะผู้นำเป็นเรื่องสำคัญมากในการสร้างบรรยากาศในที่ทำงานผู้บริหารจะต้องสามารถคาดการณ์การตอบสนองของข้าราชการและผลที่เกิดขึ้นจากการตรวจสอบต่าง</w:t>
      </w:r>
      <w:r w:rsidR="000C2476">
        <w:rPr>
          <w:rFonts w:ascii="TH SarabunIT๙" w:hAnsi="TH SarabunIT๙" w:cs="TH SarabunIT๙"/>
          <w:sz w:val="32"/>
          <w:szCs w:val="32"/>
          <w:cs/>
        </w:rPr>
        <w:t>ๆ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ผู้อำนวยการและเจ้าหน้าที่ต้องไม่คุกคามหรือทำให้ผู้เปิดเผยผลประโยชน์สาธารณะกลายเป็นเหยื่อ เจ้าหน้าที่ผู้รับผิดชอบต้องปกป้องและรักษาควา</w:t>
      </w:r>
      <w:r w:rsidR="000C2476">
        <w:rPr>
          <w:rFonts w:ascii="TH SarabunIT๙" w:hAnsi="TH SarabunIT๙" w:cs="TH SarabunIT๙"/>
          <w:sz w:val="32"/>
          <w:szCs w:val="32"/>
          <w:cs/>
        </w:rPr>
        <w:t>มเชื่อมั่นให้แก่บุคคลที่เปิดเผ</w:t>
      </w:r>
      <w:r w:rsidR="000C2476">
        <w:rPr>
          <w:rFonts w:ascii="TH SarabunIT๙" w:hAnsi="TH SarabunIT๙" w:cs="TH SarabunIT๙" w:hint="cs"/>
          <w:sz w:val="32"/>
          <w:szCs w:val="32"/>
          <w:cs/>
        </w:rPr>
        <w:t xml:space="preserve">ย </w:t>
      </w:r>
      <w:r w:rsidR="000C2476">
        <w:rPr>
          <w:rFonts w:ascii="TH SarabunIT๙" w:hAnsi="TH SarabunIT๙" w:cs="TH SarabunIT๙"/>
          <w:sz w:val="32"/>
          <w:szCs w:val="32"/>
          <w:cs/>
        </w:rPr>
        <w:t>หรือผู้ต้องสงสัยในการเปิดเผย</w:t>
      </w:r>
      <w:r w:rsidRPr="0036158C">
        <w:rPr>
          <w:rFonts w:ascii="TH SarabunIT๙" w:hAnsi="TH SarabunIT๙" w:cs="TH SarabunIT๙"/>
          <w:sz w:val="32"/>
          <w:szCs w:val="32"/>
          <w:cs/>
        </w:rPr>
        <w:t>ให้ความเชื่อมั่นว่าข้อมูลที่ได้จะเป็นความลับซึ่งเป็นปัจจัยที่สำคัญต่อการลดแรงต่อต้าน หากสิ่งที่เปิดเผยบางส่วนหรือทั้งหมดรั่วไหลออกไปเป็นสิ่งสำค</w:t>
      </w:r>
      <w:r w:rsidR="000C2476">
        <w:rPr>
          <w:rFonts w:ascii="TH SarabunIT๙" w:hAnsi="TH SarabunIT๙" w:cs="TH SarabunIT๙"/>
          <w:sz w:val="32"/>
          <w:szCs w:val="32"/>
          <w:cs/>
        </w:rPr>
        <w:t>ัญที่ต้องเข้าไปจัดการโดยเร็ว</w:t>
      </w:r>
      <w:r w:rsidRPr="0036158C">
        <w:rPr>
          <w:rFonts w:ascii="TH SarabunIT๙" w:hAnsi="TH SarabunIT๙" w:cs="TH SarabunIT๙"/>
          <w:sz w:val="32"/>
          <w:szCs w:val="32"/>
          <w:cs/>
        </w:rPr>
        <w:t>เพื่อลดปฏิกิริยาทางลบและป้องกันผู้ต่อต้านเท่าที่จะทำได้บทบาทอื่น ๆ  คือ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ลดความเครียดของผู้เปิดเผยและสนับสนุนในทางที่เหมาะสมแก่ผู้เปิดเผย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ปรับกลยุทธ์การบริหารความเสี่ยงเพื่อจัดการกับสิ่งที่จะเกิดจากการเปิดเผย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พัฒนาโครงสร้างผู้นำแก่ลูกน้องที่ทำงาน ขณะมีการตรวจสอบ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ทำงานอย่างใกล้ชิดร่วมกับเจ้าหน้าที่ที่รับผิดชอบหรือกลุ่มงานคุ้มครองจริยธรรมเพื่อให้แน่ใจว่าได้รับการสนับสนุนและป้องกันพยานที่ดี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ปกป้องข้อมูลที่เกี่ยวข้องกับการเปิดเผยที่เป็นหลักฐาน</w:t>
      </w:r>
    </w:p>
    <w:p w:rsidR="00EB101F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ให้เวลาและข้อมูลที่ย้อนกลับต่อทุกฝ่ายที่เกี่ยวข้อง</w:t>
      </w:r>
    </w:p>
    <w:p w:rsidR="000C2476" w:rsidRPr="0036158C" w:rsidRDefault="000C2476" w:rsidP="000C247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lastRenderedPageBreak/>
        <w:t>-1</w:t>
      </w:r>
      <w:r w:rsidR="004B4165">
        <w:rPr>
          <w:rFonts w:ascii="TH SarabunIT๙" w:hAnsi="TH SarabunIT๙" w:cs="TH SarabunIT๙"/>
          <w:sz w:val="32"/>
          <w:szCs w:val="32"/>
        </w:rPr>
        <w:t>9</w:t>
      </w:r>
      <w:r w:rsidRPr="0036158C">
        <w:rPr>
          <w:rFonts w:ascii="TH SarabunIT๙" w:hAnsi="TH SarabunIT๙" w:cs="TH SarabunIT๙"/>
          <w:sz w:val="32"/>
          <w:szCs w:val="32"/>
        </w:rPr>
        <w:t>-</w:t>
      </w:r>
    </w:p>
    <w:p w:rsidR="000C2476" w:rsidRPr="0036158C" w:rsidRDefault="000C2476" w:rsidP="000C247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B101F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ผู้บริหารจะต้องสามารถจัดการกับบุคคลที่ต่อต้านการเปิดเผย และเจ้าหน้าที่โดยให้คำปรึกษาแนะนำลูกน้องไม่ให้ทำผิดและตื</w:t>
      </w:r>
      <w:r w:rsidR="00A1419B">
        <w:rPr>
          <w:rFonts w:ascii="TH SarabunIT๙" w:hAnsi="TH SarabunIT๙" w:cs="TH SarabunIT๙"/>
          <w:sz w:val="32"/>
          <w:szCs w:val="32"/>
          <w:cs/>
        </w:rPr>
        <w:t>่นตัวต่อการรับรู้ต่อการกระทำผิด</w:t>
      </w:r>
      <w:r w:rsidRPr="0036158C">
        <w:rPr>
          <w:rFonts w:ascii="TH SarabunIT๙" w:hAnsi="TH SarabunIT๙" w:cs="TH SarabunIT๙"/>
          <w:sz w:val="32"/>
          <w:szCs w:val="32"/>
          <w:cs/>
        </w:rPr>
        <w:t>การคดโกงและทุจริตที่อาจเกิดขึ้น และตรวจสอบข้อมูลอย่างระมัดระวัง ต้องแสดงบทบาทอย่างยุติธรรม เป็นกลาง ไม่เข้าไปมีส่วนได้ส่วนเสียและตรงไปตรงมาไม่ว่าจะยากเพียงไร</w:t>
      </w:r>
    </w:p>
    <w:p w:rsidR="00A1419B" w:rsidRPr="000C2476" w:rsidRDefault="00A1419B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16"/>
          <w:szCs w:val="16"/>
        </w:rPr>
      </w:pPr>
    </w:p>
    <w:p w:rsidR="00A1419B" w:rsidRDefault="00EB101F" w:rsidP="00A141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ผู้บริหารต้องทำให้ผู้เปิดเผยมั่นใจตั้งแต่แรกในขณะรายงานว่าจะได้รับการปฏิบัต</w:t>
      </w:r>
      <w:r w:rsidR="00A1419B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36158C">
        <w:rPr>
          <w:rFonts w:ascii="TH SarabunIT๙" w:hAnsi="TH SarabunIT๙" w:cs="TH SarabunIT๙"/>
          <w:sz w:val="32"/>
          <w:szCs w:val="32"/>
          <w:cs/>
        </w:rPr>
        <w:t>อย่างเป็นความลับ</w:t>
      </w:r>
    </w:p>
    <w:p w:rsidR="00A1419B" w:rsidRDefault="00EB101F" w:rsidP="00A1419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 xml:space="preserve"> เชื่อมั่นในกระบวนการเปิดเผยและผลที่เกิดจากการเปิดเผยข้อมูลที่ได้รับจากผู้เปิดเผยจะต้องเป็นเอกสารที่สมบูรณ์ หากมีการรายงานด้วยวาจาจะต้องสรุปรายละเอียดเป็นเอกสารผู้บริหารจะต้องระงับไม่ให้การกระทำใดๆ ของตนเข้าไปก้าวก่าย มีอิทธิพลต่อการตรวจสอบ หรือทำให้ผู้อื่นรับรู้ได้ว่าทำเพื่อประโยชน์ส่วนตนหรือทำให้รับรู้ได้ว่า มีอิทธิพลต่อการตรวจสอบ</w:t>
      </w:r>
    </w:p>
    <w:p w:rsidR="00EB101F" w:rsidRPr="00A1419B" w:rsidRDefault="00A1419B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419B">
        <w:rPr>
          <w:rFonts w:ascii="TH SarabunIT๙" w:hAnsi="TH SarabunIT๙" w:cs="TH SarabunIT๙"/>
          <w:sz w:val="16"/>
          <w:szCs w:val="16"/>
        </w:rPr>
        <w:br/>
      </w:r>
      <w:r w:rsidR="00EB101F" w:rsidRPr="0036158C">
        <w:rPr>
          <w:rFonts w:ascii="TH SarabunIT๙" w:hAnsi="TH SarabunIT๙" w:cs="TH SarabunIT๙"/>
          <w:sz w:val="32"/>
          <w:szCs w:val="32"/>
        </w:rPr>
        <w:t>•</w:t>
      </w:r>
      <w:r w:rsidR="00EB101F" w:rsidRPr="003615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การพัฒนาการตระหนักรู้และทักษะการสนับสนุน</w:t>
      </w:r>
    </w:p>
    <w:p w:rsidR="00EB101F" w:rsidRPr="00A1419B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16"/>
          <w:szCs w:val="16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จัดโปรแกรมการพัฒนาข้าราชการ เพื่อให้ตระหนักในความสำคัญและผลักดันให้เกิดทัศนคติทางบวกต่อการเปิดเผยข้อมูล โดยอธิบายว่า</w:t>
      </w:r>
      <w:r w:rsidR="006E77C0"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ทำไม</w:t>
      </w:r>
      <w:r w:rsidR="00A1419B">
        <w:rPr>
          <w:rFonts w:ascii="TH SarabunIT๙" w:hAnsi="TH SarabunIT๙" w:cs="TH SarabunIT๙"/>
          <w:sz w:val="32"/>
          <w:szCs w:val="32"/>
          <w:cs/>
        </w:rPr>
        <w:t>ต้องเปิดเผย</w:t>
      </w:r>
      <w:r w:rsidR="006E77C0" w:rsidRPr="0036158C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อะไร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 จะเกิดขึ้น</w:t>
      </w:r>
      <w:r w:rsidR="00A1419B">
        <w:rPr>
          <w:rFonts w:ascii="TH SarabunIT๙" w:hAnsi="TH SarabunIT๙" w:cs="TH SarabunIT๙"/>
          <w:sz w:val="32"/>
          <w:szCs w:val="32"/>
          <w:cs/>
        </w:rPr>
        <w:t>เมื่อข้าราชการเปิดเผยการกระทำผิ</w:t>
      </w:r>
      <w:r w:rsidR="00A1419B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 จัดให้มีการฝึกอบรม</w:t>
      </w:r>
      <w:r w:rsidRPr="0036158C">
        <w:rPr>
          <w:rFonts w:ascii="TH SarabunIT๙" w:hAnsi="TH SarabunIT๙" w:cs="TH SarabunIT๙"/>
          <w:sz w:val="32"/>
          <w:szCs w:val="32"/>
        </w:rPr>
        <w:t>/</w:t>
      </w:r>
      <w:r w:rsidRPr="0036158C">
        <w:rPr>
          <w:rFonts w:ascii="TH SarabunIT๙" w:hAnsi="TH SarabunIT๙" w:cs="TH SarabunIT๙"/>
          <w:sz w:val="32"/>
          <w:szCs w:val="32"/>
          <w:cs/>
        </w:rPr>
        <w:t>พัฒนาการตัดสินใจเชิงจริยธรรม</w:t>
      </w:r>
      <w:r w:rsidR="00A1419B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="00A1419B">
        <w:rPr>
          <w:rFonts w:ascii="TH SarabunIT๙" w:hAnsi="TH SarabunIT๙" w:cs="TH SarabunIT๙"/>
          <w:sz w:val="32"/>
          <w:szCs w:val="32"/>
        </w:rPr>
        <w:t>ethicaldecision</w:t>
      </w:r>
      <w:r w:rsidRPr="0036158C">
        <w:rPr>
          <w:rFonts w:ascii="TH SarabunIT๙" w:hAnsi="TH SarabunIT๙" w:cs="TH SarabunIT๙"/>
          <w:sz w:val="32"/>
          <w:szCs w:val="32"/>
        </w:rPr>
        <w:t>making</w:t>
      </w:r>
      <w:proofErr w:type="spellEnd"/>
      <w:r w:rsidRPr="0036158C">
        <w:rPr>
          <w:rFonts w:ascii="TH SarabunIT๙" w:hAnsi="TH SarabunIT๙" w:cs="TH SarabunIT๙"/>
          <w:sz w:val="32"/>
          <w:szCs w:val="32"/>
        </w:rPr>
        <w:t>)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 แก่ข้าราชการหรือเมื่อข้าราชการได้เลื่อนตำแหน่งเป็นหัวหน้ารวมทั้งต้องได้รับการฝึกอบร</w:t>
      </w:r>
      <w:r w:rsidR="006E77C0" w:rsidRPr="0036158C">
        <w:rPr>
          <w:rFonts w:ascii="TH SarabunIT๙" w:hAnsi="TH SarabunIT๙" w:cs="TH SarabunIT๙"/>
          <w:sz w:val="32"/>
          <w:szCs w:val="32"/>
          <w:cs/>
        </w:rPr>
        <w:t>มทัก</w:t>
      </w:r>
      <w:r w:rsidR="00A1419B">
        <w:rPr>
          <w:rFonts w:ascii="TH SarabunIT๙" w:hAnsi="TH SarabunIT๙" w:cs="TH SarabunIT๙"/>
          <w:sz w:val="32"/>
          <w:szCs w:val="32"/>
          <w:cs/>
        </w:rPr>
        <w:t>ษะเฉพาะในการรับข้อร้องเรีย</w:t>
      </w:r>
      <w:r w:rsidR="00A1419B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6E77C0" w:rsidRPr="0036158C">
        <w:rPr>
          <w:rFonts w:ascii="TH SarabunIT๙" w:hAnsi="TH SarabunIT๙" w:cs="TH SarabunIT๙"/>
          <w:sz w:val="32"/>
          <w:szCs w:val="32"/>
          <w:cs/>
        </w:rPr>
        <w:t>การรายงานการเปิดเผย</w:t>
      </w:r>
      <w:r w:rsidRPr="0036158C">
        <w:rPr>
          <w:rFonts w:ascii="TH SarabunIT๙" w:hAnsi="TH SarabunIT๙" w:cs="TH SarabunIT๙"/>
          <w:sz w:val="32"/>
          <w:szCs w:val="32"/>
          <w:cs/>
        </w:rPr>
        <w:t>และจัดการกับการเปิดเผยข้อมูลรวมทั้งทักษะในการสนับสนุนและปกป้องคุ้มครองพยาน</w:t>
      </w:r>
      <w:r w:rsidRPr="0036158C">
        <w:rPr>
          <w:rFonts w:ascii="TH SarabunIT๙" w:hAnsi="TH SarabunIT๙" w:cs="TH SarabunIT๙"/>
          <w:sz w:val="32"/>
          <w:szCs w:val="32"/>
        </w:rPr>
        <w:br/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>•</w:t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เป้าหมายเพื่อการบริหารจัดการที่ดี</w:t>
      </w:r>
      <w:r w:rsidRPr="0036158C">
        <w:rPr>
          <w:rFonts w:ascii="TH SarabunIT๙" w:hAnsi="TH SarabunIT๙" w:cs="TH SarabunIT๙"/>
          <w:b/>
          <w:bCs/>
          <w:sz w:val="32"/>
          <w:szCs w:val="32"/>
        </w:rPr>
        <w:t xml:space="preserve"> (Best- practice target)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หน่วยงานควรสร้างกลไกในการสนับสนุนและปกป้องคุ้มครองผู้เปิดเผยข้อมูลมีนโยบายและกระบวนการเพื่อลดกฎเกณฑ์ที่มากเกินไป และส่งเสริมให้คนกล้าเปิดเผย และรายงานข้อสงสัยเกี่ยวกับการบริหารที่ไม่เป็นธรรมหรือการคดโกงและการทุจริต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จัดกลไกสนับสนุน</w:t>
      </w:r>
      <w:r w:rsidRPr="0036158C">
        <w:rPr>
          <w:rFonts w:ascii="TH SarabunIT๙" w:hAnsi="TH SarabunIT๙" w:cs="TH SarabunIT๙"/>
          <w:sz w:val="32"/>
          <w:szCs w:val="32"/>
        </w:rPr>
        <w:t xml:space="preserve"> (robust support) </w:t>
      </w:r>
      <w:r w:rsidRPr="0036158C">
        <w:rPr>
          <w:rFonts w:ascii="TH SarabunIT๙" w:hAnsi="TH SarabunIT๙" w:cs="TH SarabunIT๙"/>
          <w:sz w:val="32"/>
          <w:szCs w:val="32"/>
          <w:cs/>
        </w:rPr>
        <w:t>เพื่อลดการรายงาน และการรับรู้ที่ผิดพลาดให้คำปรึกษาการเปิดเผยพฤติกรรมการกระทำผิดที่เหมาะสม</w:t>
      </w:r>
      <w:r w:rsidR="00A1419B">
        <w:rPr>
          <w:rFonts w:ascii="TH SarabunIT๙" w:hAnsi="TH SarabunIT๙" w:cs="TH SarabunIT๙"/>
          <w:sz w:val="32"/>
          <w:szCs w:val="32"/>
          <w:cs/>
        </w:rPr>
        <w:t>และปกป้องการต่อต้านที่จะมีต่อ</w:t>
      </w:r>
      <w:r w:rsidRPr="0036158C">
        <w:rPr>
          <w:rFonts w:ascii="TH SarabunIT๙" w:hAnsi="TH SarabunIT๙" w:cs="TH SarabunIT๙"/>
          <w:sz w:val="32"/>
          <w:szCs w:val="32"/>
          <w:cs/>
        </w:rPr>
        <w:t>ผู้เปิดเผย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โครงสร้างการรายงาน หรือเปิดเผยผลประโยชน์สาธารณะ ควรเหมาะสมกับโครงสร้างธรรมชาติและขนาดขององค์กร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นโยบาย โครงสร้างแ</w:t>
      </w:r>
      <w:r w:rsidR="00A1419B">
        <w:rPr>
          <w:rFonts w:ascii="TH SarabunIT๙" w:hAnsi="TH SarabunIT๙" w:cs="TH SarabunIT๙"/>
          <w:sz w:val="32"/>
          <w:szCs w:val="32"/>
          <w:cs/>
        </w:rPr>
        <w:t>ละกระบวนการเปิดเผยข้อมูลสาธารณะ</w:t>
      </w:r>
      <w:r w:rsidRPr="0036158C">
        <w:rPr>
          <w:rFonts w:ascii="TH SarabunIT๙" w:hAnsi="TH SarabunIT๙" w:cs="TH SarabunIT๙"/>
          <w:sz w:val="32"/>
          <w:szCs w:val="32"/>
          <w:cs/>
        </w:rPr>
        <w:t>ต้องได้รับทราบโดยทั่วกัน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มีหลักสูตรการฝึกอบรมเพื่อให้แน่ใจว่าการเปิดเผยข้อมูลสาธารณะจะได้รับการปฏิบัติอย่างเหมาะสมกับผู้บริหาร ผู้บังคับบัญชาข้าราชการทั่วไป เพื่อให้ปฏิบัติหน้าที่เป็นไปอย่างมีประสิทธิภาพ</w:t>
      </w:r>
    </w:p>
    <w:p w:rsidR="00EB101F" w:rsidRPr="0036158C" w:rsidRDefault="00EB101F" w:rsidP="00A1419B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br/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บทที่ 3</w:t>
      </w:r>
      <w:r w:rsidR="001F2841" w:rsidRPr="0036158C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การให้</w:t>
      </w:r>
      <w:r w:rsidRPr="0036158C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การรับของขวัญและผลประโยชน์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หลักการและแนวคิด</w:t>
      </w:r>
    </w:p>
    <w:p w:rsidR="00EB101F" w:rsidRDefault="00EB101F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tab/>
        <w:t>สามารถประยุกต์ใช้ประกอบการดำเนินการตามนโยบายการให้และรับของขวัญและผลประโยชน์ของข้าราชการพลเรือนและเจ้าหน้าที่ภาครัฐ ในประมวลจริยธรรมข้าราชการพลเรือน ข้อบังคับว่าด้วยจรรยาข้าราชการของส่วนราชการตามพระราชบัญญัติระเบียบข้าราชการพลเรือนพ</w:t>
      </w:r>
      <w:r w:rsidRPr="0036158C">
        <w:rPr>
          <w:rFonts w:ascii="TH SarabunIT๙" w:hAnsi="TH SarabunIT๙" w:cs="TH SarabunIT๙"/>
          <w:sz w:val="32"/>
          <w:szCs w:val="32"/>
        </w:rPr>
        <w:t>.</w:t>
      </w:r>
      <w:r w:rsidRPr="0036158C">
        <w:rPr>
          <w:rFonts w:ascii="TH SarabunIT๙" w:hAnsi="TH SarabunIT๙" w:cs="TH SarabunIT๙"/>
          <w:sz w:val="32"/>
          <w:szCs w:val="32"/>
          <w:cs/>
        </w:rPr>
        <w:t>ศ</w:t>
      </w:r>
      <w:r w:rsidRPr="0036158C">
        <w:rPr>
          <w:rFonts w:ascii="TH SarabunIT๙" w:hAnsi="TH SarabunIT๙" w:cs="TH SarabunIT๙"/>
          <w:sz w:val="32"/>
          <w:szCs w:val="32"/>
        </w:rPr>
        <w:t xml:space="preserve">. </w:t>
      </w:r>
      <w:r w:rsidRPr="0036158C">
        <w:rPr>
          <w:rFonts w:ascii="TH SarabunIT๙" w:hAnsi="TH SarabunIT๙" w:cs="TH SarabunIT๙"/>
          <w:sz w:val="32"/>
          <w:szCs w:val="32"/>
          <w:cs/>
        </w:rPr>
        <w:t>2551 และประกาศคณะกรรมการป้องกันและปราบปรามการทุจริตแห่งชาติ 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36158C">
        <w:rPr>
          <w:rFonts w:ascii="TH SarabunIT๙" w:hAnsi="TH SarabunIT๙" w:cs="TH SarabunIT๙"/>
          <w:sz w:val="32"/>
          <w:szCs w:val="32"/>
        </w:rPr>
        <w:t>.</w:t>
      </w:r>
      <w:r w:rsidRPr="0036158C">
        <w:rPr>
          <w:rFonts w:ascii="TH SarabunIT๙" w:hAnsi="TH SarabunIT๙" w:cs="TH SarabunIT๙"/>
          <w:sz w:val="32"/>
          <w:szCs w:val="32"/>
          <w:cs/>
        </w:rPr>
        <w:t>ศ</w:t>
      </w:r>
      <w:r w:rsidRPr="0036158C">
        <w:rPr>
          <w:rFonts w:ascii="TH SarabunIT๙" w:hAnsi="TH SarabunIT๙" w:cs="TH SarabunIT๙"/>
          <w:sz w:val="32"/>
          <w:szCs w:val="32"/>
        </w:rPr>
        <w:t>.</w:t>
      </w:r>
      <w:r w:rsidRPr="0036158C">
        <w:rPr>
          <w:rFonts w:ascii="TH SarabunIT๙" w:hAnsi="TH SarabunIT๙" w:cs="TH SarabunIT๙"/>
          <w:sz w:val="32"/>
          <w:szCs w:val="32"/>
          <w:cs/>
        </w:rPr>
        <w:t>2553</w:t>
      </w:r>
    </w:p>
    <w:p w:rsidR="000C2476" w:rsidRDefault="000C2476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C2476" w:rsidRDefault="000C2476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C2476" w:rsidRPr="0036158C" w:rsidRDefault="004B4165" w:rsidP="000C247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-20</w:t>
      </w:r>
      <w:r w:rsidR="000C2476" w:rsidRPr="0036158C">
        <w:rPr>
          <w:rFonts w:ascii="TH SarabunIT๙" w:hAnsi="TH SarabunIT๙" w:cs="TH SarabunIT๙"/>
          <w:sz w:val="32"/>
          <w:szCs w:val="32"/>
        </w:rPr>
        <w:t>-</w:t>
      </w:r>
    </w:p>
    <w:p w:rsidR="000C2476" w:rsidRPr="0036158C" w:rsidRDefault="000C2476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>•</w:t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เจตนารมณ์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29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เนื่องจากความเชื่อถือไว้วางใจของประชาชนต่อการปฏิบัติงานของข้าราชการและเจ้าหน้าที่ภาครัฐว่า</w:t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จะต้องตัดสินใจและกระทำหน้าที่โดยยึดผลประโยชน์สาธารณะเป็นหลัก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 ปราศจากผลประโยชน์ส่วนบุคคล หากข้าราชการและเจ้าหน้าที่ภาครัฐคนใดรับของขวัญและผลประโยชน์ที่ทำให้มีอิทธิพลต่อการตัดสินใจและการกระทำหน้าที่ถือว่าเป็นการประพฤติมิชอบ ย่อมทำลายความเชื่อถือไว้วางใจของประชาชนกระทบต่อความถูกต้องชอบธรรมที่องค์กรภาครัฐยึดถือในการบริหารราชการรวมทั้งกระทบต่อกระบวนการปกครองในระบอบประชาธิปไตย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left="709" w:firstLine="720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>•</w:t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อะไรคือของขวัญและประโยชน์อื่นใดที่ใช้ในความหมายนี้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29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sym w:font="Webdings" w:char="F034"/>
      </w:r>
      <w:r w:rsidRPr="0036158C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</w:t>
      </w:r>
      <w:r w:rsidR="00A1419B">
        <w:rPr>
          <w:rFonts w:ascii="TH SarabunIT๙" w:hAnsi="TH SarabunIT๙" w:cs="TH SarabunIT๙"/>
          <w:sz w:val="32"/>
          <w:szCs w:val="32"/>
          <w:cs/>
        </w:rPr>
        <w:t xml:space="preserve"> หมายถึง</w:t>
      </w:r>
      <w:r w:rsidRPr="0036158C">
        <w:rPr>
          <w:rFonts w:ascii="TH SarabunIT๙" w:hAnsi="TH SarabunIT๙" w:cs="TH SarabunIT๙"/>
          <w:sz w:val="32"/>
          <w:szCs w:val="32"/>
          <w:cs/>
        </w:rPr>
        <w:t>สิ่งใดๆ หรือบริการใดๆ</w:t>
      </w:r>
      <w:r w:rsidRPr="0036158C">
        <w:rPr>
          <w:rFonts w:ascii="TH SarabunIT๙" w:hAnsi="TH SarabunIT๙" w:cs="TH SarabunIT๙"/>
          <w:sz w:val="32"/>
          <w:szCs w:val="32"/>
        </w:rPr>
        <w:t xml:space="preserve"> (</w:t>
      </w:r>
      <w:r w:rsidR="00A1419B">
        <w:rPr>
          <w:rFonts w:ascii="TH SarabunIT๙" w:hAnsi="TH SarabunIT๙" w:cs="TH SarabunIT๙"/>
          <w:sz w:val="32"/>
          <w:szCs w:val="32"/>
          <w:cs/>
        </w:rPr>
        <w:t>เงิน</w:t>
      </w:r>
      <w:r w:rsidRPr="0036158C">
        <w:rPr>
          <w:rFonts w:ascii="TH SarabunIT๙" w:hAnsi="TH SarabunIT๙" w:cs="TH SarabunIT๙"/>
          <w:sz w:val="32"/>
          <w:szCs w:val="32"/>
          <w:cs/>
        </w:rPr>
        <w:t>ทรัพย์สิน สิ่งของบริการหรืออื่นๆที่มีมูลค่า</w:t>
      </w:r>
      <w:r w:rsidRPr="0036158C">
        <w:rPr>
          <w:rFonts w:ascii="TH SarabunIT๙" w:hAnsi="TH SarabunIT๙" w:cs="TH SarabunIT๙"/>
          <w:sz w:val="32"/>
          <w:szCs w:val="32"/>
        </w:rPr>
        <w:t xml:space="preserve">) </w:t>
      </w:r>
      <w:r w:rsidRPr="0036158C">
        <w:rPr>
          <w:rFonts w:ascii="TH SarabunIT๙" w:hAnsi="TH SarabunIT๙" w:cs="TH SarabunIT๙"/>
          <w:sz w:val="32"/>
          <w:szCs w:val="32"/>
          <w:cs/>
        </w:rPr>
        <w:t>ที่ข้าราชการและเจ้าหน้าที่ภาครัฐให้และหร</w:t>
      </w:r>
      <w:r w:rsidR="00A1419B">
        <w:rPr>
          <w:rFonts w:ascii="TH SarabunIT๙" w:hAnsi="TH SarabunIT๙" w:cs="TH SarabunIT๙"/>
          <w:sz w:val="32"/>
          <w:szCs w:val="32"/>
          <w:cs/>
        </w:rPr>
        <w:t>ือได้รับที่นอกเหนือจากเงินเดือน</w:t>
      </w:r>
      <w:r w:rsidRPr="0036158C">
        <w:rPr>
          <w:rFonts w:ascii="TH SarabunIT๙" w:hAnsi="TH SarabunIT๙" w:cs="TH SarabunIT๙"/>
          <w:sz w:val="32"/>
          <w:szCs w:val="32"/>
          <w:cs/>
        </w:rPr>
        <w:t>รายได้และผลประโยชน์จากการจ้างงานในราชการปกติ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sym w:font="Webdings" w:char="F034"/>
      </w:r>
      <w:r w:rsidRPr="0036158C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ของขวัญและผลประโยชน์อื่นใด สามารถตีค่าตีราคาเป็นเงินหรืออาจไม่สามารถตีค่าตีราคาได้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sym w:font="Webdings" w:char="F034"/>
      </w:r>
      <w:r w:rsidRPr="0036158C">
        <w:rPr>
          <w:rFonts w:ascii="TH SarabunIT๙" w:hAnsi="TH SarabunIT๙" w:cs="TH SarabunIT๙"/>
          <w:sz w:val="32"/>
          <w:szCs w:val="32"/>
          <w:cs/>
        </w:rPr>
        <w:t>ของขวัญที่สามารถคิดราคาได้</w:t>
      </w:r>
      <w:r w:rsidRPr="0036158C">
        <w:rPr>
          <w:rFonts w:ascii="TH SarabunIT๙" w:hAnsi="TH SarabunIT๙" w:cs="TH SarabunIT๙"/>
          <w:sz w:val="32"/>
          <w:szCs w:val="32"/>
        </w:rPr>
        <w:t xml:space="preserve"> (Tangible gifts)</w:t>
      </w:r>
      <w:r w:rsidRPr="0036158C">
        <w:rPr>
          <w:rFonts w:ascii="TH SarabunIT๙" w:hAnsi="TH SarabunIT๙" w:cs="TH SarabunIT๙"/>
          <w:sz w:val="32"/>
          <w:szCs w:val="32"/>
          <w:cs/>
        </w:rPr>
        <w:t>หมายรวมถึงสินค้าบริโภคความบันเทิงการต้อนรับให้ที่พักการเดินทางอุปกรณ์เครื่องใช้เช่นตัวอย่างสินค้าบัตรของขวัญเครื่องใช้ส่วนตัวบัตรกำนัลบัตรลดราคาสินค้าหรือบริการและเงินเป็นต้น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sym w:font="Webdings" w:char="F034"/>
      </w:r>
      <w:r w:rsidRPr="0036158C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ของขวัญและประโยชน์อื่นใดที่คิดเป็นราคาไม่ได</w:t>
      </w:r>
      <w:r w:rsidR="00A1419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6158C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Pr="0036158C">
        <w:rPr>
          <w:rFonts w:ascii="TH SarabunIT๙" w:hAnsi="TH SarabunIT๙" w:cs="TH SarabunIT๙"/>
          <w:sz w:val="32"/>
          <w:szCs w:val="32"/>
        </w:rPr>
        <w:t>Intangiblegifts</w:t>
      </w:r>
      <w:proofErr w:type="spellEnd"/>
      <w:r w:rsidRPr="0036158C">
        <w:rPr>
          <w:rFonts w:ascii="TH SarabunIT๙" w:hAnsi="TH SarabunIT๙" w:cs="TH SarabunIT๙"/>
          <w:sz w:val="32"/>
          <w:szCs w:val="32"/>
        </w:rPr>
        <w:t xml:space="preserve"> and benefits)</w:t>
      </w:r>
      <w:r w:rsidRPr="0036158C">
        <w:rPr>
          <w:rFonts w:ascii="TH SarabunIT๙" w:hAnsi="TH SarabunIT๙" w:cs="TH SarabunIT๙"/>
          <w:sz w:val="32"/>
          <w:szCs w:val="32"/>
          <w:cs/>
        </w:rPr>
        <w:t>หมายถึงสิ่งใดๆหรือบริการใดๆที่ไม่สามารถคิดเป็นราคาที่จะซื้อขายได้อาทิเช่นการให้บริการส่วนตัวการปฏิบัติด้วยความชอบส่วนตนการเข้าถึงประโยชน์หรือการสัญญาว่าจะให้หรือการสัญญาว่าจะได้รับประโยชน์มากกว่าคนอื่นๆ</w:t>
      </w:r>
    </w:p>
    <w:p w:rsidR="00A1419B" w:rsidRDefault="00EB101F" w:rsidP="00A141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รายละเอียดต่อจากนี้เป็นข้อเสนอแนะในการพิจารณาเกี่ยวกับการให้</w:t>
      </w:r>
      <w:r w:rsidRPr="0036158C">
        <w:rPr>
          <w:rFonts w:ascii="TH SarabunIT๙" w:hAnsi="TH SarabunIT๙" w:cs="TH SarabunIT๙"/>
          <w:sz w:val="32"/>
          <w:szCs w:val="32"/>
        </w:rPr>
        <w:t>-</w:t>
      </w:r>
      <w:r w:rsidRPr="0036158C">
        <w:rPr>
          <w:rFonts w:ascii="TH SarabunIT๙" w:hAnsi="TH SarabunIT๙" w:cs="TH SarabunIT๙"/>
          <w:sz w:val="32"/>
          <w:szCs w:val="32"/>
          <w:cs/>
        </w:rPr>
        <w:t>รับ</w:t>
      </w:r>
      <w:r w:rsidR="001F2841" w:rsidRPr="0036158C">
        <w:rPr>
          <w:rFonts w:ascii="TH SarabunIT๙" w:hAnsi="TH SarabunIT๙" w:cs="TH SarabunIT๙"/>
          <w:sz w:val="32"/>
          <w:szCs w:val="32"/>
          <w:cs/>
        </w:rPr>
        <w:t>ของขวัญ</w:t>
      </w:r>
      <w:r w:rsidR="00A1419B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36158C">
        <w:rPr>
          <w:rFonts w:ascii="TH SarabunIT๙" w:hAnsi="TH SarabunIT๙" w:cs="TH SarabunIT๙"/>
          <w:sz w:val="32"/>
          <w:szCs w:val="32"/>
          <w:cs/>
        </w:rPr>
        <w:t>ผลประโยชน์</w:t>
      </w:r>
    </w:p>
    <w:p w:rsidR="00EB101F" w:rsidRPr="0036158C" w:rsidRDefault="00EB101F" w:rsidP="00A1419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อื่นใดในทางปฏิบัติ</w:t>
      </w:r>
    </w:p>
    <w:p w:rsidR="00EB101F" w:rsidRPr="00A1419B" w:rsidRDefault="00EB101F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>•</w:t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เราจะจัดการอย่างไร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การจะรับของขวัญและหรือผลประโยชน์ใดๆ มี 3 คำถาม ที่ใช้ในการตัดสินใจว่าจะรับหรือไม่รับของขวัญและหรือผลประโยชน์คือ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1</w:t>
      </w:r>
      <w:r w:rsidRPr="0036158C">
        <w:rPr>
          <w:rFonts w:ascii="TH SarabunIT๙" w:hAnsi="TH SarabunIT๙" w:cs="TH SarabunIT๙"/>
          <w:sz w:val="32"/>
          <w:szCs w:val="32"/>
        </w:rPr>
        <w:t xml:space="preserve">) </w:t>
      </w:r>
      <w:r w:rsidRPr="0036158C">
        <w:rPr>
          <w:rFonts w:ascii="TH SarabunIT๙" w:hAnsi="TH SarabunIT๙" w:cs="TH SarabunIT๙"/>
          <w:sz w:val="32"/>
          <w:szCs w:val="32"/>
          <w:cs/>
        </w:rPr>
        <w:t>เราควรรับหรือไม่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2</w:t>
      </w:r>
      <w:r w:rsidRPr="0036158C">
        <w:rPr>
          <w:rFonts w:ascii="TH SarabunIT๙" w:hAnsi="TH SarabunIT๙" w:cs="TH SarabunIT๙"/>
          <w:sz w:val="32"/>
          <w:szCs w:val="32"/>
        </w:rPr>
        <w:t xml:space="preserve">) </w:t>
      </w:r>
      <w:r w:rsidRPr="0036158C">
        <w:rPr>
          <w:rFonts w:ascii="TH SarabunIT๙" w:hAnsi="TH SarabunIT๙" w:cs="TH SarabunIT๙"/>
          <w:sz w:val="32"/>
          <w:szCs w:val="32"/>
          <w:cs/>
        </w:rPr>
        <w:t>เราควรรายงานการรับหรือไม่</w:t>
      </w:r>
    </w:p>
    <w:p w:rsidR="00EB101F" w:rsidRDefault="00EB101F" w:rsidP="00A141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3</w:t>
      </w:r>
      <w:r w:rsidRPr="0036158C">
        <w:rPr>
          <w:rFonts w:ascii="TH SarabunIT๙" w:hAnsi="TH SarabunIT๙" w:cs="TH SarabunIT๙"/>
          <w:sz w:val="32"/>
          <w:szCs w:val="32"/>
        </w:rPr>
        <w:t xml:space="preserve">) </w:t>
      </w:r>
      <w:r w:rsidRPr="0036158C">
        <w:rPr>
          <w:rFonts w:ascii="TH SarabunIT๙" w:hAnsi="TH SarabunIT๙" w:cs="TH SarabunIT๙"/>
          <w:sz w:val="32"/>
          <w:szCs w:val="32"/>
          <w:cs/>
        </w:rPr>
        <w:t>เราสามารถเก็บไว้เป็นของตนเองได้หรือไม่</w:t>
      </w:r>
    </w:p>
    <w:p w:rsidR="000C2476" w:rsidRPr="0036158C" w:rsidRDefault="000C2476" w:rsidP="00A141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1. เราควรรับหรือไม่</w:t>
      </w:r>
    </w:p>
    <w:p w:rsidR="00EB101F" w:rsidRPr="0036158C" w:rsidRDefault="001F2841" w:rsidP="009C0D1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ตามหลักการทางจริยธรรมแม้ว่าเราจะไม่ควรรับ แต่มีหลายโอกาสที่เราไม่สามารถปฏิเสธได้หรือเป็นการรับในโอกาสที่เหมาะสมตามขนบธรรมเนียมประเพณี วัฒนธรรมหรือให้กันตามมารยาทที่ปฏิบัติกันในสังคม อย่างไรก็ตามมีหลายโอกาสที่ไม่เป็นการเหมาะสมอย่างยิ่งที่จะรับ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1</w:t>
      </w:r>
      <w:r w:rsidRPr="0036158C">
        <w:rPr>
          <w:rFonts w:ascii="TH SarabunIT๙" w:hAnsi="TH SarabunIT๙" w:cs="TH SarabunIT๙"/>
          <w:sz w:val="32"/>
          <w:szCs w:val="32"/>
        </w:rPr>
        <w:t xml:space="preserve">) </w:t>
      </w:r>
      <w:r w:rsidRPr="0036158C">
        <w:rPr>
          <w:rFonts w:ascii="TH SarabunIT๙" w:hAnsi="TH SarabunIT๙" w:cs="TH SarabunIT๙"/>
          <w:sz w:val="32"/>
          <w:szCs w:val="32"/>
          <w:cs/>
        </w:rPr>
        <w:t>ถ้า</w:t>
      </w:r>
      <w:r w:rsidR="00A1419B">
        <w:rPr>
          <w:rFonts w:ascii="TH SarabunIT๙" w:hAnsi="TH SarabunIT๙" w:cs="TH SarabunIT๙"/>
          <w:sz w:val="32"/>
          <w:szCs w:val="32"/>
          <w:cs/>
        </w:rPr>
        <w:t>เป็นการให้เงิน ท่านจะต้องปฏิเสธ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ไม่ว่าจะเป็นโอกาสใดๆ การรับเงินสดหรือสิ่งใดๆที่สามารถเปลี่ยนกลับมาเป็นเงินเช่น </w:t>
      </w:r>
      <w:proofErr w:type="spellStart"/>
      <w:r w:rsidRPr="0036158C">
        <w:rPr>
          <w:rFonts w:ascii="TH SarabunIT๙" w:hAnsi="TH SarabunIT๙" w:cs="TH SarabunIT๙"/>
          <w:sz w:val="32"/>
          <w:szCs w:val="32"/>
          <w:cs/>
        </w:rPr>
        <w:t>ล็อตเตอ</w:t>
      </w:r>
      <w:proofErr w:type="spellEnd"/>
      <w:r w:rsidRPr="0036158C">
        <w:rPr>
          <w:rFonts w:ascii="TH SarabunIT๙" w:hAnsi="TH SarabunIT๙" w:cs="TH SarabunIT๙"/>
          <w:sz w:val="32"/>
          <w:szCs w:val="32"/>
          <w:cs/>
        </w:rPr>
        <w:t>รี่ หุ้น พันธบัตร เป็นการฝ่าฝืนประมวลจริยธรรมและอาจเข้าข่ายการรับสินบน</w:t>
      </w:r>
    </w:p>
    <w:p w:rsidR="00EB101F" w:rsidRPr="0036158C" w:rsidRDefault="00EB101F" w:rsidP="00A141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sym w:font="Webdings" w:char="F034"/>
      </w:r>
      <w:r w:rsidRPr="0036158C">
        <w:rPr>
          <w:rFonts w:ascii="TH SarabunIT๙" w:hAnsi="TH SarabunIT๙" w:cs="TH SarabunIT๙"/>
          <w:sz w:val="32"/>
          <w:szCs w:val="32"/>
          <w:cs/>
        </w:rPr>
        <w:t>การถูกเสนอสิ่งใดๆนอกเหนือจากเงินนั้นสิ่งที่ควรนำมาเป็นเหตุผลในการตัดสินใจคือ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ทำไมเขาจึงเสนอให้</w:t>
      </w:r>
      <w:r w:rsidR="00A1419B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36158C">
        <w:rPr>
          <w:rFonts w:ascii="TH SarabunIT๙" w:hAnsi="TH SarabunIT๙" w:cs="TH SarabunIT๙"/>
          <w:sz w:val="32"/>
          <w:szCs w:val="32"/>
          <w:cs/>
        </w:rPr>
        <w:t>ให้แทนคำขอบคุณการเสนอให้มีผลต่อการตัดสินใจในการปฏิบัติตน</w:t>
      </w:r>
      <w:r w:rsidR="00B36955">
        <w:rPr>
          <w:rFonts w:ascii="TH SarabunIT๙" w:hAnsi="TH SarabunIT๙" w:cs="TH SarabunIT๙" w:hint="cs"/>
          <w:sz w:val="32"/>
          <w:szCs w:val="32"/>
          <w:cs/>
        </w:rPr>
        <w:br/>
      </w:r>
      <w:r w:rsidR="00B36955">
        <w:rPr>
          <w:rFonts w:ascii="TH SarabunIT๙" w:hAnsi="TH SarabunIT๙" w:cs="TH SarabunIT๙" w:hint="cs"/>
          <w:sz w:val="32"/>
          <w:szCs w:val="32"/>
          <w:cs/>
        </w:rPr>
        <w:tab/>
      </w:r>
      <w:r w:rsidR="00B36955">
        <w:rPr>
          <w:rFonts w:ascii="TH SarabunIT๙" w:hAnsi="TH SarabunIT๙" w:cs="TH SarabunIT๙" w:hint="cs"/>
          <w:sz w:val="32"/>
          <w:szCs w:val="32"/>
          <w:cs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t>หรือไม่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 xml:space="preserve">- </w:t>
      </w:r>
      <w:r w:rsidRPr="0036158C">
        <w:rPr>
          <w:rFonts w:ascii="TH SarabunIT๙" w:hAnsi="TH SarabunIT๙" w:cs="TH SarabunIT๙"/>
          <w:sz w:val="32"/>
          <w:szCs w:val="32"/>
          <w:cs/>
        </w:rPr>
        <w:t>ความประทับใจของท่านต่อของขวัญและหรือผลประโยชน์ที่จะส่งผลต่อการทำงานในอนาคต</w:t>
      </w:r>
    </w:p>
    <w:p w:rsidR="00CB4666" w:rsidRPr="0036158C" w:rsidRDefault="00CB4666" w:rsidP="00CB466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lastRenderedPageBreak/>
        <w:t>-2</w:t>
      </w:r>
      <w:r w:rsidR="004B4165">
        <w:rPr>
          <w:rFonts w:ascii="TH SarabunIT๙" w:hAnsi="TH SarabunIT๙" w:cs="TH SarabunIT๙"/>
          <w:sz w:val="32"/>
          <w:szCs w:val="32"/>
        </w:rPr>
        <w:t>1</w:t>
      </w:r>
      <w:r w:rsidRPr="0036158C">
        <w:rPr>
          <w:rFonts w:ascii="TH SarabunIT๙" w:hAnsi="TH SarabunIT๙" w:cs="TH SarabunIT๙"/>
          <w:sz w:val="32"/>
          <w:szCs w:val="32"/>
          <w:cs/>
        </w:rPr>
        <w:t>-</w:t>
      </w:r>
    </w:p>
    <w:p w:rsidR="00CB4666" w:rsidRPr="0036158C" w:rsidRDefault="00CB4666" w:rsidP="00CB4666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EB101F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sym w:font="Webdings" w:char="F034"/>
      </w:r>
      <w:r w:rsidRPr="0036158C">
        <w:rPr>
          <w:rFonts w:ascii="TH SarabunIT๙" w:hAnsi="TH SarabunIT๙" w:cs="TH SarabunIT๙"/>
          <w:sz w:val="32"/>
          <w:szCs w:val="32"/>
          <w:cs/>
        </w:rPr>
        <w:t>ถ้าท่านทำงานอยู่ในกลุ่มเสี่ยง อ่อนไหวหรืออยู่ในข่ายที่ต้องได้รับความไว้วางใจเป็นพิเศษ</w:t>
      </w:r>
      <w:r w:rsidR="00B36955" w:rsidRPr="0036158C">
        <w:rPr>
          <w:rFonts w:ascii="TH SarabunIT๙" w:hAnsi="TH SarabunIT๙" w:cs="TH SarabunIT๙"/>
          <w:sz w:val="32"/>
          <w:szCs w:val="32"/>
          <w:cs/>
        </w:rPr>
        <w:t>เช่น</w:t>
      </w:r>
      <w:r w:rsidR="00B36955">
        <w:rPr>
          <w:rFonts w:ascii="TH SarabunIT๙" w:hAnsi="TH SarabunIT๙" w:cs="TH SarabunIT๙"/>
          <w:sz w:val="32"/>
          <w:szCs w:val="32"/>
          <w:cs/>
        </w:rPr>
        <w:br/>
      </w:r>
      <w:r w:rsidR="00B36955">
        <w:rPr>
          <w:rFonts w:ascii="TH SarabunIT๙" w:hAnsi="TH SarabunIT๙" w:cs="TH SarabunIT๙" w:hint="cs"/>
          <w:sz w:val="32"/>
          <w:szCs w:val="32"/>
          <w:cs/>
        </w:rPr>
        <w:tab/>
      </w:r>
      <w:r w:rsidR="00B36955">
        <w:rPr>
          <w:rFonts w:ascii="TH SarabunIT๙" w:hAnsi="TH SarabunIT๙" w:cs="TH SarabunIT๙" w:hint="cs"/>
          <w:sz w:val="32"/>
          <w:szCs w:val="32"/>
          <w:cs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t>งานตรวจสอบภายใน และงานตรวจคุณภาพต่างๆ การจัดซื้อจัดจ้าง การออกใบอนุญาตหรือการ</w:t>
      </w:r>
      <w:r w:rsidR="00B36955">
        <w:rPr>
          <w:rFonts w:ascii="TH SarabunIT๙" w:hAnsi="TH SarabunIT๙" w:cs="TH SarabunIT๙" w:hint="cs"/>
          <w:sz w:val="32"/>
          <w:szCs w:val="32"/>
          <w:cs/>
        </w:rPr>
        <w:br/>
      </w:r>
      <w:r w:rsidR="00B36955">
        <w:rPr>
          <w:rFonts w:ascii="TH SarabunIT๙" w:hAnsi="TH SarabunIT๙" w:cs="TH SarabunIT๙" w:hint="cs"/>
          <w:sz w:val="32"/>
          <w:szCs w:val="32"/>
          <w:cs/>
        </w:rPr>
        <w:tab/>
      </w:r>
      <w:r w:rsidR="00B36955">
        <w:rPr>
          <w:rFonts w:ascii="TH SarabunIT๙" w:hAnsi="TH SarabunIT๙" w:cs="TH SarabunIT๙" w:hint="cs"/>
          <w:sz w:val="32"/>
          <w:szCs w:val="32"/>
          <w:cs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Pr="0036158C">
        <w:rPr>
          <w:rFonts w:ascii="TH SarabunIT๙" w:hAnsi="TH SarabunIT๙" w:cs="TH SarabunIT๙"/>
          <w:sz w:val="32"/>
          <w:szCs w:val="32"/>
        </w:rPr>
        <w:t>/</w:t>
      </w:r>
      <w:r w:rsidRPr="0036158C">
        <w:rPr>
          <w:rFonts w:ascii="TH SarabunIT๙" w:hAnsi="TH SarabunIT๙" w:cs="TH SarabunIT๙"/>
          <w:sz w:val="32"/>
          <w:szCs w:val="32"/>
          <w:cs/>
        </w:rPr>
        <w:t>อนุญาตต่าง</w:t>
      </w:r>
      <w:r w:rsidR="00B36955">
        <w:rPr>
          <w:rFonts w:ascii="TH SarabunIT๙" w:hAnsi="TH SarabunIT๙" w:cs="TH SarabunIT๙"/>
          <w:sz w:val="32"/>
          <w:szCs w:val="32"/>
          <w:cs/>
        </w:rPr>
        <w:t>ๆ</w:t>
      </w:r>
      <w:r w:rsidRPr="0036158C">
        <w:rPr>
          <w:rFonts w:ascii="TH SarabunIT๙" w:hAnsi="TH SarabunIT๙" w:cs="TH SarabunIT๙"/>
          <w:sz w:val="32"/>
          <w:szCs w:val="32"/>
          <w:cs/>
        </w:rPr>
        <w:t>ฯลฯ ท่านจะต้องปฏิบัติตามนโยบายและหลักจริยธรรมเรื่องนี้ มากกว่า</w:t>
      </w:r>
      <w:r w:rsidR="00B36955">
        <w:rPr>
          <w:rFonts w:ascii="TH SarabunIT๙" w:hAnsi="TH SarabunIT๙" w:cs="TH SarabunIT๙" w:hint="cs"/>
          <w:sz w:val="32"/>
          <w:szCs w:val="32"/>
          <w:cs/>
        </w:rPr>
        <w:br/>
      </w:r>
      <w:r w:rsidR="00B36955">
        <w:rPr>
          <w:rFonts w:ascii="TH SarabunIT๙" w:hAnsi="TH SarabunIT๙" w:cs="TH SarabunIT๙" w:hint="cs"/>
          <w:sz w:val="32"/>
          <w:szCs w:val="32"/>
          <w:cs/>
        </w:rPr>
        <w:tab/>
      </w:r>
      <w:r w:rsidR="00B36955">
        <w:rPr>
          <w:rFonts w:ascii="TH SarabunIT๙" w:hAnsi="TH SarabunIT๙" w:cs="TH SarabunIT๙" w:hint="cs"/>
          <w:sz w:val="32"/>
          <w:szCs w:val="32"/>
          <w:cs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t>บุคคลกลุ่มอื่น</w:t>
      </w:r>
    </w:p>
    <w:p w:rsidR="00B36955" w:rsidRPr="00CB4666" w:rsidRDefault="00B36955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16"/>
          <w:szCs w:val="16"/>
        </w:rPr>
      </w:pPr>
    </w:p>
    <w:p w:rsidR="00EB101F" w:rsidRPr="0036158C" w:rsidRDefault="00EB101F" w:rsidP="00A03A4D">
      <w:pPr>
        <w:tabs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Pr="0036158C">
        <w:rPr>
          <w:rFonts w:ascii="TH SarabunIT๙" w:hAnsi="TH SarabunIT๙" w:cs="TH SarabunIT๙"/>
          <w:sz w:val="32"/>
          <w:szCs w:val="32"/>
        </w:rPr>
        <w:t xml:space="preserve">) </w:t>
      </w:r>
      <w:r w:rsidRPr="0036158C">
        <w:rPr>
          <w:rFonts w:ascii="TH SarabunIT๙" w:hAnsi="TH SarabunIT๙" w:cs="TH SarabunIT๙"/>
          <w:sz w:val="32"/>
          <w:szCs w:val="32"/>
          <w:cs/>
        </w:rPr>
        <w:t>การรับก่อให้เกิดการขัดแย้งระหว่างผลประโยชน์ส่วนตนและส่วนรวมหรือไม่หากการรับก่อให้เกิดความขัดแย้งระหว่างผลประโยชน์ส่วนตนและผลประโยชน์สาธารณะ แล้วผลประโยชน์ส่วนตนที่ได้รับกลายเป็นมีอิทธิพลต่อการปฏิบัติหน้าที่ราชการหรือก่อให้เกิดข้อสงสัยต่อสาธารณชนว่าเป็นการประพฤติโดยมิชอบ</w:t>
      </w:r>
    </w:p>
    <w:p w:rsidR="00EB101F" w:rsidRPr="0036158C" w:rsidRDefault="00A03A4D" w:rsidP="00A03A4D">
      <w:pPr>
        <w:tabs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การขัดแย้งระ</w:t>
      </w:r>
      <w:r w:rsidRPr="0036158C">
        <w:rPr>
          <w:rFonts w:ascii="TH SarabunIT๙" w:hAnsi="TH SarabunIT๙" w:cs="TH SarabunIT๙"/>
          <w:sz w:val="32"/>
          <w:szCs w:val="32"/>
          <w:cs/>
        </w:rPr>
        <w:t>หว่างผลประโยชน์ส่วนตนและส่วนรวม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เป็นตัวกระตุ้นให้เกิดการประพฤติมิชอบและการทุจริตคอร์รัปชั่นในแต่ละ</w:t>
      </w:r>
      <w:r w:rsidR="00EB101F"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ส่วนราชการควรกำหนดนโยบายการรับของขวัญและผลประโยชน์ของตนเอง โดยส่วนราชการที่อยู่ในกลุ่มปฏิบัติหน้</w:t>
      </w:r>
      <w:r w:rsidR="00B36955">
        <w:rPr>
          <w:rFonts w:ascii="TH SarabunIT๙" w:hAnsi="TH SarabunIT๙" w:cs="TH SarabunIT๙"/>
          <w:b/>
          <w:bCs/>
          <w:sz w:val="32"/>
          <w:szCs w:val="32"/>
          <w:cs/>
        </w:rPr>
        <w:t>าที่ที่เสี่ยงต่อการประพฤติมิชอบ</w:t>
      </w:r>
      <w:r w:rsidR="00EB101F"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ควรกำหนดนโยบายด้านนี้อย่างเคร่งครัดมากกว่าหน่วยงานอื่นๆ</w:t>
      </w:r>
    </w:p>
    <w:p w:rsidR="00EB101F" w:rsidRPr="0036158C" w:rsidRDefault="00A03A4D" w:rsidP="00A03A4D">
      <w:pPr>
        <w:tabs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หลักการการปฏิบัติงานในภาครัฐอยู่บนพื้นฐานที่ว่า</w:t>
      </w:r>
      <w:r w:rsidR="00EB101F" w:rsidRPr="0036158C">
        <w:rPr>
          <w:rFonts w:ascii="TH SarabunIT๙" w:hAnsi="TH SarabunIT๙" w:cs="TH SarabunIT๙"/>
          <w:sz w:val="32"/>
          <w:szCs w:val="32"/>
        </w:rPr>
        <w:t>“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การกระทำและการตัดสินใจใดๆ</w:t>
      </w:r>
      <w:r w:rsidRPr="0036158C">
        <w:rPr>
          <w:rFonts w:ascii="TH SarabunIT๙" w:hAnsi="TH SarabunIT๙" w:cs="TH SarabunIT๙"/>
          <w:sz w:val="32"/>
          <w:szCs w:val="32"/>
          <w:cs/>
        </w:rPr>
        <w:t>จะต้องกระทำด้วยความเป็นกลาง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ปราศจากการมีส่วนได้ส่วนเสียในการให้บริการ และปกป้องผลประโยชน์ของสังคมไทยโดยรวม</w:t>
      </w:r>
      <w:r w:rsidR="00EB101F" w:rsidRPr="0036158C">
        <w:rPr>
          <w:rFonts w:ascii="TH SarabunIT๙" w:hAnsi="TH SarabunIT๙" w:cs="TH SarabunIT๙"/>
          <w:sz w:val="32"/>
          <w:szCs w:val="32"/>
        </w:rPr>
        <w:t>”</w:t>
      </w:r>
    </w:p>
    <w:p w:rsidR="00EB101F" w:rsidRPr="0036158C" w:rsidRDefault="00A03A4D" w:rsidP="00A03A4D">
      <w:pPr>
        <w:tabs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="00B36955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องค์กรหรือบุคคลใดๆไม่ควรใช้ของขวัญ</w:t>
      </w:r>
      <w:r w:rsidR="00B36955">
        <w:rPr>
          <w:rFonts w:ascii="TH SarabunIT๙" w:hAnsi="TH SarabunIT๙" w:cs="TH SarabunIT๙" w:hint="cs"/>
          <w:sz w:val="32"/>
          <w:szCs w:val="32"/>
          <w:cs/>
        </w:rPr>
        <w:t>/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ผลประโยชน์มาแสวงหาความชอบผลประโยชน์ให้กับองค์กรของตนหรื</w:t>
      </w:r>
      <w:r w:rsidR="00B36955">
        <w:rPr>
          <w:rFonts w:ascii="TH SarabunIT๙" w:hAnsi="TH SarabunIT๙" w:cs="TH SarabunIT๙"/>
          <w:sz w:val="32"/>
          <w:szCs w:val="32"/>
          <w:cs/>
        </w:rPr>
        <w:t>อตนเองเหนือองค์กรหรือบุคคลอื่น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ทำให้เกิดความสั่นคลอนความเชื่อถือไว้วางใจท</w:t>
      </w:r>
      <w:r w:rsidR="00B36955">
        <w:rPr>
          <w:rFonts w:ascii="TH SarabunIT๙" w:hAnsi="TH SarabunIT๙" w:cs="TH SarabunIT๙"/>
          <w:sz w:val="32"/>
          <w:szCs w:val="32"/>
          <w:cs/>
        </w:rPr>
        <w:t>ี่ประชาสังคมมีต่อภาครัฐ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และทำให้เกิดค</w:t>
      </w:r>
      <w:r w:rsidR="00B36955">
        <w:rPr>
          <w:rFonts w:ascii="TH SarabunIT๙" w:hAnsi="TH SarabunIT๙" w:cs="TH SarabunIT๙"/>
          <w:sz w:val="32"/>
          <w:szCs w:val="32"/>
          <w:cs/>
        </w:rPr>
        <w:t>วามไม่เป็นธรรมในสังคมประการสำคั</w:t>
      </w:r>
      <w:r w:rsidR="00B36955">
        <w:rPr>
          <w:rFonts w:ascii="TH SarabunIT๙" w:hAnsi="TH SarabunIT๙" w:cs="TH SarabunIT๙" w:hint="cs"/>
          <w:sz w:val="32"/>
          <w:szCs w:val="32"/>
          <w:cs/>
        </w:rPr>
        <w:t>ญ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สมาชิกทั้งหมดในสังคมต้องได้รับการปฏิบัติอย่างเป็นธรรม ภายใต้ระบอบประชาธิปไตย ข้าราชการและเจ้าหน้าที่ภาครัฐมีพันธะผูกพันที่จะต้องปฏิบัติงานอย่างเป็นธรรมโดยกระทำและแสดงออกโดยยึดมาตรฐานความโปร่งใส ความพร้อมรับผิดชอบ และแส</w:t>
      </w:r>
      <w:r w:rsidR="00B36955">
        <w:rPr>
          <w:rFonts w:ascii="TH SarabunIT๙" w:hAnsi="TH SarabunIT๙" w:cs="TH SarabunIT๙"/>
          <w:sz w:val="32"/>
          <w:szCs w:val="32"/>
          <w:cs/>
        </w:rPr>
        <w:t>ดงพฤติกรรมที่ถูกต้อง เที่ยงธรรม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ตลอดเวลาที่มีอาชีพรับข้าราชการ</w:t>
      </w:r>
    </w:p>
    <w:p w:rsidR="00EB101F" w:rsidRPr="0036158C" w:rsidRDefault="00B36955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EB101F"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2.เราต้องรายงานหรือไม่</w:t>
      </w:r>
    </w:p>
    <w:p w:rsidR="00EB101F" w:rsidRPr="0036158C" w:rsidRDefault="00A03A4D" w:rsidP="00A03A4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การรายงานการรับของขวัญและหรือผลประโยชน์ตัดสินจากหลักการต่อไปนี้</w:t>
      </w:r>
    </w:p>
    <w:p w:rsidR="00EB101F" w:rsidRPr="0036158C" w:rsidRDefault="00EB101F" w:rsidP="00A03A4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1</w:t>
      </w:r>
      <w:r w:rsidRPr="0036158C">
        <w:rPr>
          <w:rFonts w:ascii="TH SarabunIT๙" w:hAnsi="TH SarabunIT๙" w:cs="TH SarabunIT๙"/>
          <w:sz w:val="32"/>
          <w:szCs w:val="32"/>
        </w:rPr>
        <w:t xml:space="preserve">) </w:t>
      </w:r>
      <w:r w:rsidRPr="0036158C">
        <w:rPr>
          <w:rFonts w:ascii="TH SarabunIT๙" w:hAnsi="TH SarabunIT๙" w:cs="TH SarabunIT๙"/>
          <w:sz w:val="32"/>
          <w:szCs w:val="32"/>
          <w:cs/>
        </w:rPr>
        <w:t>ธรรมชาติของผู้ให้</w:t>
      </w:r>
      <w:r w:rsidR="00A03A4D" w:rsidRPr="0036158C">
        <w:rPr>
          <w:rFonts w:ascii="TH SarabunIT๙" w:hAnsi="TH SarabunIT๙" w:cs="TH SarabunIT๙"/>
          <w:sz w:val="32"/>
          <w:szCs w:val="32"/>
        </w:rPr>
        <w:t>:</w:t>
      </w:r>
      <w:r w:rsidR="001F2841" w:rsidRPr="0036158C">
        <w:rPr>
          <w:rFonts w:ascii="TH SarabunIT๙" w:hAnsi="TH SarabunIT๙" w:cs="TH SarabunIT๙"/>
          <w:sz w:val="32"/>
          <w:szCs w:val="32"/>
          <w:cs/>
        </w:rPr>
        <w:t>พิจารณาตามกฎหมายกฎ</w:t>
      </w:r>
      <w:r w:rsidRPr="0036158C">
        <w:rPr>
          <w:rFonts w:ascii="TH SarabunIT๙" w:hAnsi="TH SarabunIT๙" w:cs="TH SarabunIT๙"/>
          <w:sz w:val="32"/>
          <w:szCs w:val="32"/>
          <w:cs/>
        </w:rPr>
        <w:t>ระเบียบที่เกี่ยวข้องเช่นประกาศคณะกรรมการป้องกันและป</w:t>
      </w:r>
      <w:r w:rsidR="001F2841" w:rsidRPr="0036158C">
        <w:rPr>
          <w:rFonts w:ascii="TH SarabunIT๙" w:hAnsi="TH SarabunIT๙" w:cs="TH SarabunIT๙"/>
          <w:sz w:val="32"/>
          <w:szCs w:val="32"/>
          <w:cs/>
        </w:rPr>
        <w:t>ราบปรามการทุจริตแห่งชาติ</w:t>
      </w:r>
      <w:r w:rsidR="00B36955">
        <w:rPr>
          <w:rFonts w:ascii="TH SarabunIT๙" w:hAnsi="TH SarabunIT๙" w:cs="TH SarabunIT๙"/>
          <w:sz w:val="32"/>
          <w:szCs w:val="32"/>
          <w:cs/>
        </w:rPr>
        <w:t>รวมทั้งนโยบายของหน่วยงาน</w:t>
      </w:r>
      <w:r w:rsidRPr="0036158C">
        <w:rPr>
          <w:rFonts w:ascii="TH SarabunIT๙" w:hAnsi="TH SarabunIT๙" w:cs="TH SarabunIT๙"/>
          <w:sz w:val="32"/>
          <w:szCs w:val="32"/>
          <w:cs/>
        </w:rPr>
        <w:t>เช่นการห้ามรับของขวัญหรือประโยชน์จากคู่สัญญา</w:t>
      </w:r>
      <w:r w:rsidRPr="0036158C">
        <w:rPr>
          <w:rFonts w:ascii="TH SarabunIT๙" w:hAnsi="TH SarabunIT๙" w:cs="TH SarabunIT๙"/>
          <w:sz w:val="32"/>
          <w:szCs w:val="32"/>
        </w:rPr>
        <w:t>/</w:t>
      </w:r>
      <w:r w:rsidRPr="0036158C">
        <w:rPr>
          <w:rFonts w:ascii="TH SarabunIT๙" w:hAnsi="TH SarabunIT๙" w:cs="TH SarabunIT๙"/>
          <w:sz w:val="32"/>
          <w:szCs w:val="32"/>
          <w:cs/>
        </w:rPr>
        <w:t>องค์กรหรือบุคคลที่กำลังจะมาทำการค้า การสัญญาว่าจะให้</w:t>
      </w:r>
      <w:r w:rsidRPr="0036158C">
        <w:rPr>
          <w:rFonts w:ascii="TH SarabunIT๙" w:hAnsi="TH SarabunIT๙" w:cs="TH SarabunIT๙"/>
          <w:sz w:val="32"/>
          <w:szCs w:val="32"/>
        </w:rPr>
        <w:t>-</w:t>
      </w:r>
      <w:r w:rsidRPr="0036158C">
        <w:rPr>
          <w:rFonts w:ascii="TH SarabunIT๙" w:hAnsi="TH SarabunIT๙" w:cs="TH SarabunIT๙"/>
          <w:sz w:val="32"/>
          <w:szCs w:val="32"/>
          <w:cs/>
        </w:rPr>
        <w:t>รับกับองค์กรหรือบุคคลที่จะขอทำใบอนุญาตหรือรับการตรวจสอบด้านต่างๆ ฯลฯ</w:t>
      </w:r>
    </w:p>
    <w:p w:rsidR="00EB101F" w:rsidRPr="0036158C" w:rsidRDefault="00A03A4D" w:rsidP="00A03A4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หน่วยงานควรกำหนดนโยบายด้านนี้ให้เคร่งครัดและมีกระบวนการที่ช่วยให้ข้าราชการและเจ้าหน้าที่ภาครัฐสามารถจัดการเรื่องนี้ได้อย่างเหมาะสม การรายงานการรับของขวัญและหรือผลประโยชน์ใดๆต้องมีการลงทะเบียนรับอย่างเป็นทางการ</w:t>
      </w:r>
    </w:p>
    <w:p w:rsidR="00EB101F" w:rsidRPr="0036158C" w:rsidRDefault="00A03A4D" w:rsidP="00A03A4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2</w:t>
      </w:r>
      <w:r w:rsidR="00EB101F" w:rsidRPr="0036158C">
        <w:rPr>
          <w:rFonts w:ascii="TH SarabunIT๙" w:hAnsi="TH SarabunIT๙" w:cs="TH SarabunIT๙"/>
          <w:sz w:val="32"/>
          <w:szCs w:val="32"/>
        </w:rPr>
        <w:t xml:space="preserve">) 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บทบาทหน้าที่ของท่านในองค์กร</w:t>
      </w:r>
      <w:r w:rsidR="00EB101F" w:rsidRPr="0036158C">
        <w:rPr>
          <w:rFonts w:ascii="TH SarabunIT๙" w:hAnsi="TH SarabunIT๙" w:cs="TH SarabunIT๙"/>
          <w:sz w:val="32"/>
          <w:szCs w:val="32"/>
        </w:rPr>
        <w:t xml:space="preserve">: 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ถ้าข้าราชการนั้นๆ ทำงานในขอบข่ายที่อ่อนไหวและต้องก</w:t>
      </w:r>
      <w:r w:rsidR="00B36955">
        <w:rPr>
          <w:rFonts w:ascii="TH SarabunIT๙" w:hAnsi="TH SarabunIT๙" w:cs="TH SarabunIT๙"/>
          <w:sz w:val="32"/>
          <w:szCs w:val="32"/>
          <w:cs/>
        </w:rPr>
        <w:t>ารความเชื่อถือไว้วางใจเป็นพิเศษ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และหรือกลุ่มที่เกี่ยวกับการได้ประโยชน์หรือเสียประโยชน์ทั้งจากระดับองค์กร และระดับบุคคล อาทิเช่น งานตรวจสอบ งานจัดซื้อจัดจ้าง การให้ใบอนุญาต</w:t>
      </w:r>
      <w:r w:rsidR="00EB101F" w:rsidRPr="0036158C">
        <w:rPr>
          <w:rFonts w:ascii="TH SarabunIT๙" w:hAnsi="TH SarabunIT๙" w:cs="TH SarabunIT๙"/>
          <w:sz w:val="32"/>
          <w:szCs w:val="32"/>
        </w:rPr>
        <w:t>/</w:t>
      </w:r>
      <w:r w:rsidR="00B36955">
        <w:rPr>
          <w:rFonts w:ascii="TH SarabunIT๙" w:hAnsi="TH SarabunIT๙" w:cs="TH SarabunIT๙"/>
          <w:sz w:val="32"/>
          <w:szCs w:val="32"/>
          <w:cs/>
        </w:rPr>
        <w:t>ยึดใบอนุญาต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ฯลฯ ควรให้แน่ใจที่สุดว่าตัวท่านและองค์กรมีความเท</w:t>
      </w:r>
      <w:r w:rsidR="00B36955">
        <w:rPr>
          <w:rFonts w:ascii="TH SarabunIT๙" w:hAnsi="TH SarabunIT๙" w:cs="TH SarabunIT๙"/>
          <w:sz w:val="32"/>
          <w:szCs w:val="32"/>
          <w:cs/>
        </w:rPr>
        <w:t>ี่ยงธรรมและจะไม่ถูกตั้งข้อสงสัย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แม้ว่าหน่วยงานของท่านมิได้กำหนดนโยบายเกี่ยวกับการห้ามรับของขวัญหรือผลประโยชน์ใดๆและมิได้กำหนดให้รายงานการรับของขวัญและผลประโยชน์ ท่านควรดำรงความถูกต้องด้วยการรายงานหรือปฏิเสธที่จะรับของขวัญและหรือผลประโยชน์นั้นๆ</w:t>
      </w:r>
    </w:p>
    <w:p w:rsidR="00CB4666" w:rsidRDefault="00CB4666" w:rsidP="00CB466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B4666" w:rsidRPr="0036158C" w:rsidRDefault="00CB4666" w:rsidP="00CB466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lastRenderedPageBreak/>
        <w:t>-2</w:t>
      </w:r>
      <w:r w:rsidR="004B4165">
        <w:rPr>
          <w:rFonts w:ascii="TH SarabunIT๙" w:hAnsi="TH SarabunIT๙" w:cs="TH SarabunIT๙"/>
          <w:sz w:val="32"/>
          <w:szCs w:val="32"/>
        </w:rPr>
        <w:t>2</w:t>
      </w:r>
      <w:r w:rsidRPr="0036158C">
        <w:rPr>
          <w:rFonts w:ascii="TH SarabunIT๙" w:hAnsi="TH SarabunIT๙" w:cs="TH SarabunIT๙"/>
          <w:sz w:val="32"/>
          <w:szCs w:val="32"/>
        </w:rPr>
        <w:t>-</w:t>
      </w:r>
    </w:p>
    <w:p w:rsidR="00CB4666" w:rsidRPr="0036158C" w:rsidRDefault="00CB4666" w:rsidP="00CB4666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CB4666" w:rsidRPr="00CB4666" w:rsidRDefault="00CB4666" w:rsidP="00CB46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EB101F" w:rsidRDefault="00EB101F" w:rsidP="00A03A4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หลักการการกำหนดว่าของขวัญและผลประโยชน์อื่นใดควรต้องรายงาน</w:t>
      </w:r>
      <w:r w:rsidR="00B36955">
        <w:rPr>
          <w:rFonts w:ascii="TH SarabunIT๙" w:hAnsi="TH SarabunIT๙" w:cs="TH SarabunIT๙"/>
          <w:sz w:val="32"/>
          <w:szCs w:val="32"/>
          <w:cs/>
        </w:rPr>
        <w:t>หรือไม่</w:t>
      </w:r>
      <w:r w:rsidRPr="0036158C">
        <w:rPr>
          <w:rFonts w:ascii="TH SarabunIT๙" w:hAnsi="TH SarabunIT๙" w:cs="TH SarabunIT๙"/>
          <w:sz w:val="32"/>
          <w:szCs w:val="32"/>
          <w:cs/>
        </w:rPr>
        <w:t>ควรจะต้องให้องค์กรเก็บรักษาไว้หรือไม่</w:t>
      </w:r>
      <w:r w:rsidR="00B36955">
        <w:rPr>
          <w:rFonts w:ascii="TH SarabunIT๙" w:hAnsi="TH SarabunIT๙" w:cs="TH SarabunIT๙"/>
          <w:sz w:val="32"/>
          <w:szCs w:val="32"/>
          <w:cs/>
        </w:rPr>
        <w:t>หรือควรตกเป็นของข้าราชการ</w:t>
      </w:r>
      <w:r w:rsidRPr="0036158C">
        <w:rPr>
          <w:rFonts w:ascii="TH SarabunIT๙" w:hAnsi="TH SarabunIT๙" w:cs="TH SarabunIT๙"/>
          <w:sz w:val="32"/>
          <w:szCs w:val="32"/>
          <w:cs/>
        </w:rPr>
        <w:t>ให้เทียบกับค่าตามราคาตลาดโดยต้องมีค่าน้อยกว่า3,000 บาท ทั้งนี้ ให้ปฏิบัติตามประกาศคณะกรรมการป้อ</w:t>
      </w:r>
      <w:r w:rsidR="00B36955">
        <w:rPr>
          <w:rFonts w:ascii="TH SarabunIT๙" w:hAnsi="TH SarabunIT๙" w:cs="TH SarabunIT๙"/>
          <w:sz w:val="32"/>
          <w:szCs w:val="32"/>
          <w:cs/>
        </w:rPr>
        <w:t>งกันและปราบปรามการทุจริตแห่งชาต</w:t>
      </w:r>
      <w:r w:rsidR="00B36955">
        <w:rPr>
          <w:rFonts w:ascii="TH SarabunIT๙" w:hAnsi="TH SarabunIT๙" w:cs="TH SarabunIT๙" w:hint="cs"/>
          <w:sz w:val="32"/>
          <w:szCs w:val="32"/>
          <w:cs/>
        </w:rPr>
        <w:t xml:space="preserve">ิ  </w:t>
      </w:r>
      <w:r w:rsidRPr="0036158C">
        <w:rPr>
          <w:rFonts w:ascii="TH SarabunIT๙" w:hAnsi="TH SarabunIT๙" w:cs="TH SarabunIT๙"/>
          <w:sz w:val="32"/>
          <w:szCs w:val="32"/>
          <w:cs/>
        </w:rPr>
        <w:t>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36158C">
        <w:rPr>
          <w:rFonts w:ascii="TH SarabunIT๙" w:hAnsi="TH SarabunIT๙" w:cs="TH SarabunIT๙"/>
          <w:sz w:val="32"/>
          <w:szCs w:val="32"/>
        </w:rPr>
        <w:t>.</w:t>
      </w:r>
      <w:r w:rsidRPr="0036158C">
        <w:rPr>
          <w:rFonts w:ascii="TH SarabunIT๙" w:hAnsi="TH SarabunIT๙" w:cs="TH SarabunIT๙"/>
          <w:sz w:val="32"/>
          <w:szCs w:val="32"/>
          <w:cs/>
        </w:rPr>
        <w:t>ศ</w:t>
      </w:r>
      <w:r w:rsidRPr="0036158C">
        <w:rPr>
          <w:rFonts w:ascii="TH SarabunIT๙" w:hAnsi="TH SarabunIT๙" w:cs="TH SarabunIT๙"/>
          <w:sz w:val="32"/>
          <w:szCs w:val="32"/>
        </w:rPr>
        <w:t>.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 2543ภาคผนวก </w:t>
      </w:r>
      <w:r w:rsidRPr="0036158C">
        <w:rPr>
          <w:rFonts w:ascii="TH SarabunIT๙" w:hAnsi="TH SarabunIT๙" w:cs="TH SarabunIT๙"/>
          <w:sz w:val="32"/>
          <w:szCs w:val="32"/>
        </w:rPr>
        <w:t>1)</w:t>
      </w:r>
    </w:p>
    <w:p w:rsidR="00B36955" w:rsidRPr="00CB4666" w:rsidRDefault="00B36955" w:rsidP="00A03A4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16"/>
          <w:szCs w:val="16"/>
        </w:rPr>
      </w:pP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แนวพิจารณาในการปฏิบัติ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sym w:font="Webdings" w:char="F034"/>
      </w:r>
      <w:r w:rsidRPr="0036158C">
        <w:rPr>
          <w:rFonts w:ascii="TH SarabunIT๙" w:hAnsi="TH SarabunIT๙" w:cs="TH SarabunIT๙"/>
          <w:sz w:val="32"/>
          <w:szCs w:val="32"/>
          <w:cs/>
        </w:rPr>
        <w:t>ของขวัญทั้งหมดที่มีค่าทางวัฒนธรรมหรือประวัติศาสตร์เช่นงานศิลปะพระพุทธรูปเครื่องประดับโบราณ ฯลฯแม้จะมีขนาดเล็กหรือเป็นเรื่องเล็กน้อย ของขวัญนั้นๆ ย่อมเป็นทรัพย์สินขององค์กรไม่ว่าจะมีค่าราคาเท่าใด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sym w:font="Webdings" w:char="F034"/>
      </w:r>
      <w:r w:rsidRPr="0036158C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ของขวัญหรือผลประโยชน์ที่ได้รับเมื่อเทียบกับราคาตลาด มีค่าน้อยกว่า 3,000 บาท ไม่ต้องรายงานและอาจเก็บเป็นของตนเองได้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sym w:font="Webdings" w:char="F034"/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ของขวัญหรือผลประโยชน์ใดๆเมื่อเทียบกับราคาตลาดมีค่าเกิน </w:t>
      </w:r>
      <w:r w:rsidRPr="0036158C">
        <w:rPr>
          <w:rFonts w:ascii="TH SarabunIT๙" w:hAnsi="TH SarabunIT๙" w:cs="TH SarabunIT๙"/>
          <w:sz w:val="32"/>
          <w:szCs w:val="32"/>
        </w:rPr>
        <w:t>3,000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 บาท ต้องรายงานหน่วยงานและลงทะเบียนไว้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sym w:font="Webdings" w:char="F034"/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ถ้าของขวัญหรือผลประโยชน์ที่มีค่าทางการตลาดระหว่าง </w:t>
      </w:r>
      <w:r w:rsidRPr="0036158C">
        <w:rPr>
          <w:rFonts w:ascii="TH SarabunIT๙" w:hAnsi="TH SarabunIT๙" w:cs="TH SarabunIT๙"/>
          <w:sz w:val="32"/>
          <w:szCs w:val="32"/>
        </w:rPr>
        <w:t>3,000–15</w:t>
      </w:r>
      <w:r w:rsidR="00F42240">
        <w:rPr>
          <w:rFonts w:ascii="TH SarabunIT๙" w:hAnsi="TH SarabunIT๙" w:cs="TH SarabunIT๙"/>
          <w:sz w:val="32"/>
          <w:szCs w:val="32"/>
          <w:cs/>
        </w:rPr>
        <w:t>,000บาท</w:t>
      </w:r>
      <w:r w:rsidRPr="0036158C">
        <w:rPr>
          <w:rFonts w:ascii="TH SarabunIT๙" w:hAnsi="TH SarabunIT๙" w:cs="TH SarabunIT๙"/>
          <w:sz w:val="32"/>
          <w:szCs w:val="32"/>
          <w:cs/>
        </w:rPr>
        <w:t>และเจ้าหน้าที่มีความจำเป็นต้องรับให้องค์</w:t>
      </w:r>
      <w:r w:rsidR="00F42240">
        <w:rPr>
          <w:rFonts w:ascii="TH SarabunIT๙" w:hAnsi="TH SarabunIT๙" w:cs="TH SarabunIT๙"/>
          <w:sz w:val="32"/>
          <w:szCs w:val="32"/>
          <w:cs/>
        </w:rPr>
        <w:t>กรโดยหัวหน้าส่วนราชการตัดสินว่า</w:t>
      </w:r>
      <w:r w:rsidRPr="0036158C">
        <w:rPr>
          <w:rFonts w:ascii="TH SarabunIT๙" w:hAnsi="TH SarabunIT๙" w:cs="TH SarabunIT๙"/>
          <w:sz w:val="32"/>
          <w:szCs w:val="32"/>
          <w:cs/>
        </w:rPr>
        <w:t>สมควรให้ข้าราชการหรือเจ้าหน้าที่ของรัฐคนนั้นๆรับทรัพย์สินดังกล่าวหรือไม่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sym w:font="Webdings" w:char="F034"/>
      </w:r>
      <w:r w:rsidRPr="0036158C">
        <w:rPr>
          <w:rFonts w:ascii="TH SarabunIT๙" w:hAnsi="TH SarabunIT๙" w:cs="TH SarabunIT๙"/>
          <w:sz w:val="32"/>
          <w:szCs w:val="32"/>
          <w:cs/>
        </w:rPr>
        <w:t>ถ้าของขวัญหรือผลปร</w:t>
      </w:r>
      <w:r w:rsidR="00F42240">
        <w:rPr>
          <w:rFonts w:ascii="TH SarabunIT๙" w:hAnsi="TH SarabunIT๙" w:cs="TH SarabunIT๙"/>
          <w:sz w:val="32"/>
          <w:szCs w:val="32"/>
          <w:cs/>
        </w:rPr>
        <w:t>ะโยชน์ที่มีค่าทางการตลาดมากกว่า15,000บาทให้ส่งมอบเป็นทรัพย์สินขององค์กร</w:t>
      </w:r>
      <w:r w:rsidRPr="0036158C">
        <w:rPr>
          <w:rFonts w:ascii="TH SarabunIT๙" w:hAnsi="TH SarabunIT๙" w:cs="TH SarabunIT๙"/>
          <w:sz w:val="32"/>
          <w:szCs w:val="32"/>
          <w:cs/>
        </w:rPr>
        <w:t>เพื่อใช้ประโย</w:t>
      </w:r>
      <w:r w:rsidR="00F42240">
        <w:rPr>
          <w:rFonts w:ascii="TH SarabunIT๙" w:hAnsi="TH SarabunIT๙" w:cs="TH SarabunIT๙"/>
          <w:sz w:val="32"/>
          <w:szCs w:val="32"/>
          <w:cs/>
        </w:rPr>
        <w:t>ชน์สาธารณะและหรือตามความเหมาะสม</w:t>
      </w:r>
      <w:r w:rsidRPr="0036158C">
        <w:rPr>
          <w:rFonts w:ascii="TH SarabunIT๙" w:hAnsi="TH SarabunIT๙" w:cs="TH SarabunIT๙"/>
          <w:sz w:val="32"/>
          <w:szCs w:val="32"/>
          <w:cs/>
        </w:rPr>
        <w:t>องค์กรอาจพิจารณาอนุญาตให้ข้าราชการหรือเจ้าหน้าที่ของรัฐผู้นั้นเก็บรักษาของไว้เป็นกรณีไป</w:t>
      </w:r>
      <w:r w:rsidR="00F42240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36158C">
        <w:rPr>
          <w:rFonts w:ascii="TH SarabunIT๙" w:hAnsi="TH SarabunIT๙" w:cs="TH SarabunIT๙"/>
          <w:sz w:val="32"/>
          <w:szCs w:val="32"/>
          <w:cs/>
        </w:rPr>
        <w:t>ของขวัญในการย้ายหน่วยงานในขณะดำรงตำแหน่งเดิม ของขวัญในโอกาสเกษียณอายุราชการหรือลาออกจากงานของขวัญหรือผลประโยชน์ที่เพื่อนร่วมงานให้เมื่อเจ็บป่วยฯลฯ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sym w:font="Webdings" w:char="F034"/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ถ้าในปีงบประมาณใดๆคุณค่ารวมของขวัญและหรือผลประโยชน์ที่ได้รับจากผู้ให้คนเดียวกันกลุ่มเดียวกันหรือผู้ให้มีความสัมพันธ์กันหลายๆครั้ง </w:t>
      </w:r>
      <w:r w:rsidR="00F42240">
        <w:rPr>
          <w:rFonts w:ascii="TH SarabunIT๙" w:hAnsi="TH SarabunIT๙" w:cs="TH SarabunIT๙"/>
          <w:sz w:val="32"/>
          <w:szCs w:val="32"/>
          <w:cs/>
        </w:rPr>
        <w:t>เมื่อรวมกันทั้งปีมีค่ามากกว่า3,000</w:t>
      </w:r>
      <w:r w:rsidRPr="0036158C">
        <w:rPr>
          <w:rFonts w:ascii="TH SarabunIT๙" w:hAnsi="TH SarabunIT๙" w:cs="TH SarabunIT๙"/>
          <w:sz w:val="32"/>
          <w:szCs w:val="32"/>
          <w:cs/>
        </w:rPr>
        <w:t>บาท ต้องรายงานของขวัญหรือผลประโยชน์แต่ละอย่างที่ได้รับ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sym w:font="Webdings" w:char="F034"/>
      </w:r>
      <w:r w:rsidRPr="0036158C">
        <w:rPr>
          <w:rFonts w:ascii="TH SarabunIT๙" w:hAnsi="TH SarabunIT๙" w:cs="TH SarabunIT๙"/>
          <w:sz w:val="32"/>
          <w:szCs w:val="32"/>
          <w:cs/>
        </w:rPr>
        <w:t>ถ้าในปีงบประมาณใดๆได้ของขวัญและหรือผลประโยชน์จากผู้รับบริการ แม้จะต่างคนต่างกลุ่มเพื่อเป็นก</w:t>
      </w:r>
      <w:r w:rsidR="00F42240">
        <w:rPr>
          <w:rFonts w:ascii="TH SarabunIT๙" w:hAnsi="TH SarabunIT๙" w:cs="TH SarabunIT๙"/>
          <w:sz w:val="32"/>
          <w:szCs w:val="32"/>
          <w:cs/>
        </w:rPr>
        <w:t>ารขอบคุณในการให้บริการที่ดี</w:t>
      </w:r>
      <w:r w:rsidRPr="0036158C">
        <w:rPr>
          <w:rFonts w:ascii="TH SarabunIT๙" w:hAnsi="TH SarabunIT๙" w:cs="TH SarabunIT๙"/>
          <w:sz w:val="32"/>
          <w:szCs w:val="32"/>
          <w:cs/>
        </w:rPr>
        <w:t>แต่เมื่อรวมกันแล้วมีค่ามากกว่าสามพันบาทต้องรายงานของขวัญหรือผลประโยชน์แต่ละอย่างนั้น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sym w:font="Webdings" w:char="F034"/>
      </w:r>
      <w:r w:rsidRPr="0036158C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ของขวัญและหรือผลประโยชน์ใดๆที่ได้รับเพื่อเป็นการขอบคุณจากผู้รับบริการ</w:t>
      </w:r>
      <w:r w:rsidRPr="0036158C">
        <w:rPr>
          <w:rFonts w:ascii="TH SarabunIT๙" w:hAnsi="TH SarabunIT๙" w:cs="TH SarabunIT๙"/>
          <w:sz w:val="32"/>
          <w:szCs w:val="32"/>
        </w:rPr>
        <w:t>(</w:t>
      </w:r>
      <w:r w:rsidRPr="0036158C">
        <w:rPr>
          <w:rFonts w:ascii="TH SarabunIT๙" w:hAnsi="TH SarabunIT๙" w:cs="TH SarabunIT๙"/>
          <w:sz w:val="32"/>
          <w:szCs w:val="32"/>
          <w:cs/>
        </w:rPr>
        <w:t>ประชาชนองค์กรเอกชน</w:t>
      </w:r>
      <w:r w:rsidRPr="0036158C">
        <w:rPr>
          <w:rFonts w:ascii="TH SarabunIT๙" w:hAnsi="TH SarabunIT๙" w:cs="TH SarabunIT๙"/>
          <w:sz w:val="32"/>
          <w:szCs w:val="32"/>
        </w:rPr>
        <w:t>)</w:t>
      </w:r>
      <w:r w:rsidRPr="0036158C">
        <w:rPr>
          <w:rFonts w:ascii="TH SarabunIT๙" w:hAnsi="TH SarabunIT๙" w:cs="TH SarabunIT๙"/>
          <w:sz w:val="32"/>
          <w:szCs w:val="32"/>
          <w:cs/>
        </w:rPr>
        <w:t>ที่ได้อย่างสม่ำเสมอบ่อยครั้งอาจทำให้เกิดข้อสงสัยจากประชาชนว่ามีอิทธิพลบิดเบือนก่อให้เกิดอคติ</w:t>
      </w:r>
      <w:r w:rsidR="00F42240">
        <w:rPr>
          <w:rFonts w:ascii="TH SarabunIT๙" w:hAnsi="TH SarabunIT๙" w:cs="TH SarabunIT๙"/>
          <w:sz w:val="32"/>
          <w:szCs w:val="32"/>
          <w:cs/>
        </w:rPr>
        <w:br/>
      </w:r>
      <w:r w:rsidRPr="0036158C">
        <w:rPr>
          <w:rFonts w:ascii="TH SarabunIT๙" w:hAnsi="TH SarabunIT๙" w:cs="TH SarabunIT๙"/>
          <w:sz w:val="32"/>
          <w:szCs w:val="32"/>
          <w:cs/>
        </w:rPr>
        <w:t>ในการให้บริการของข้าราชการหรือเจ้าหน้าที่ภาครัฐ หรืออาจก่อให้เกิดความรู้สึกชอบและคาดหวังว่าจะได้รับของขวัญและหรือผลประโยชน์เมื่อมีผู้มารับบริการควรปฏิเสธการรับ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sym w:font="Webdings" w:char="F034"/>
      </w:r>
      <w:r w:rsidRPr="0036158C">
        <w:rPr>
          <w:rFonts w:ascii="TH SarabunIT๙" w:hAnsi="TH SarabunIT๙" w:cs="TH SarabunIT๙"/>
          <w:sz w:val="32"/>
          <w:szCs w:val="32"/>
          <w:cs/>
        </w:rPr>
        <w:t>เงินสดหรือสิ่งใดๆที่สามารถเปลี</w:t>
      </w:r>
      <w:r w:rsidR="00B36955">
        <w:rPr>
          <w:rFonts w:ascii="TH SarabunIT๙" w:hAnsi="TH SarabunIT๙" w:cs="TH SarabunIT๙"/>
          <w:sz w:val="32"/>
          <w:szCs w:val="32"/>
          <w:cs/>
        </w:rPr>
        <w:t>่ยนเป็นเงินได</w:t>
      </w:r>
      <w:r w:rsidR="00B3695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6158C">
        <w:rPr>
          <w:rFonts w:ascii="TH SarabunIT๙" w:hAnsi="TH SarabunIT๙" w:cs="TH SarabunIT๙"/>
          <w:sz w:val="32"/>
          <w:szCs w:val="32"/>
        </w:rPr>
        <w:t>(</w:t>
      </w:r>
      <w:r w:rsidRPr="0036158C">
        <w:rPr>
          <w:rFonts w:ascii="TH SarabunIT๙" w:hAnsi="TH SarabunIT๙" w:cs="TH SarabunIT๙"/>
          <w:sz w:val="32"/>
          <w:szCs w:val="32"/>
          <w:cs/>
        </w:rPr>
        <w:t>ตัวอย่าง</w:t>
      </w:r>
      <w:r w:rsidR="00B36955">
        <w:rPr>
          <w:rFonts w:ascii="TH SarabunIT๙" w:hAnsi="TH SarabunIT๙" w:cs="TH SarabunIT๙"/>
          <w:sz w:val="32"/>
          <w:szCs w:val="32"/>
          <w:cs/>
        </w:rPr>
        <w:t xml:space="preserve">เช่นหุ้น พันธบัตร </w:t>
      </w:r>
      <w:proofErr w:type="spellStart"/>
      <w:r w:rsidRPr="0036158C">
        <w:rPr>
          <w:rFonts w:ascii="TH SarabunIT๙" w:hAnsi="TH SarabunIT๙" w:cs="TH SarabunIT๙"/>
          <w:sz w:val="32"/>
          <w:szCs w:val="32"/>
          <w:cs/>
        </w:rPr>
        <w:t>ล็อตเตอ</w:t>
      </w:r>
      <w:proofErr w:type="spellEnd"/>
      <w:r w:rsidRPr="0036158C">
        <w:rPr>
          <w:rFonts w:ascii="TH SarabunIT๙" w:hAnsi="TH SarabunIT๙" w:cs="TH SarabunIT๙"/>
          <w:sz w:val="32"/>
          <w:szCs w:val="32"/>
          <w:cs/>
        </w:rPr>
        <w:t>รี่</w:t>
      </w:r>
      <w:r w:rsidRPr="0036158C">
        <w:rPr>
          <w:rFonts w:ascii="TH SarabunIT๙" w:hAnsi="TH SarabunIT๙" w:cs="TH SarabunIT๙"/>
          <w:sz w:val="32"/>
          <w:szCs w:val="32"/>
        </w:rPr>
        <w:t>)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 ต้องปฏิเสธไม่รับไม่ว่าจะอยู่ในสถานการณ์ใดๆ</w:t>
      </w:r>
      <w:r w:rsidRPr="0036158C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3. เราจะเก็บรักษาไว้เองได้หรือไม่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1</w:t>
      </w:r>
      <w:r w:rsidRPr="0036158C">
        <w:rPr>
          <w:rFonts w:ascii="TH SarabunIT๙" w:hAnsi="TH SarabunIT๙" w:cs="TH SarabunIT๙"/>
          <w:sz w:val="32"/>
          <w:szCs w:val="32"/>
        </w:rPr>
        <w:t xml:space="preserve">) </w:t>
      </w:r>
      <w:r w:rsidRPr="0036158C">
        <w:rPr>
          <w:rFonts w:ascii="TH SarabunIT๙" w:hAnsi="TH SarabunIT๙" w:cs="TH SarabunIT๙"/>
          <w:sz w:val="32"/>
          <w:szCs w:val="32"/>
          <w:cs/>
        </w:rPr>
        <w:t>ปกติสามารถ</w:t>
      </w:r>
      <w:r w:rsidR="00F42240">
        <w:rPr>
          <w:rFonts w:ascii="TH SarabunIT๙" w:hAnsi="TH SarabunIT๙" w:cs="TH SarabunIT๙"/>
          <w:sz w:val="32"/>
          <w:szCs w:val="32"/>
          <w:cs/>
        </w:rPr>
        <w:t xml:space="preserve">เก็บรักษาไว้เองหากมีค่าไม่เกิน 3,000 </w:t>
      </w:r>
      <w:r w:rsidRPr="0036158C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2</w:t>
      </w:r>
      <w:r w:rsidRPr="0036158C">
        <w:rPr>
          <w:rFonts w:ascii="TH SarabunIT๙" w:hAnsi="TH SarabunIT๙" w:cs="TH SarabunIT๙"/>
          <w:sz w:val="32"/>
          <w:szCs w:val="32"/>
        </w:rPr>
        <w:t xml:space="preserve">) </w:t>
      </w:r>
      <w:r w:rsidRPr="0036158C">
        <w:rPr>
          <w:rFonts w:ascii="TH SarabunIT๙" w:hAnsi="TH SarabunIT๙" w:cs="TH SarabunIT๙"/>
          <w:sz w:val="32"/>
          <w:szCs w:val="32"/>
          <w:cs/>
        </w:rPr>
        <w:t>หากมีราคาทางการตลาดระหว่าง 3,000 – 15,000 บาท ส่วนราชการต้องพิจารณาตัดสินว่าข้าราชการหรือเจ้าหน้าที่ภาครัฐนั้นๆจะเก็บไว้เองได้หรือไม่</w:t>
      </w:r>
    </w:p>
    <w:p w:rsidR="00CB4666" w:rsidRPr="0036158C" w:rsidRDefault="00CB4666" w:rsidP="00CB466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lastRenderedPageBreak/>
        <w:t>-2</w:t>
      </w:r>
      <w:r w:rsidR="004B4165">
        <w:rPr>
          <w:rFonts w:ascii="TH SarabunIT๙" w:hAnsi="TH SarabunIT๙" w:cs="TH SarabunIT๙"/>
          <w:sz w:val="32"/>
          <w:szCs w:val="32"/>
        </w:rPr>
        <w:t>3</w:t>
      </w:r>
      <w:r w:rsidRPr="0036158C">
        <w:rPr>
          <w:rFonts w:ascii="TH SarabunIT๙" w:hAnsi="TH SarabunIT๙" w:cs="TH SarabunIT๙"/>
          <w:sz w:val="32"/>
          <w:szCs w:val="32"/>
        </w:rPr>
        <w:t>-</w:t>
      </w:r>
    </w:p>
    <w:p w:rsidR="00CB4666" w:rsidRPr="0036158C" w:rsidRDefault="00CB4666" w:rsidP="00CB466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3</w:t>
      </w:r>
      <w:r w:rsidRPr="0036158C">
        <w:rPr>
          <w:rFonts w:ascii="TH SarabunIT๙" w:hAnsi="TH SarabunIT๙" w:cs="TH SarabunIT๙"/>
          <w:sz w:val="32"/>
          <w:szCs w:val="32"/>
        </w:rPr>
        <w:t xml:space="preserve">) </w:t>
      </w:r>
      <w:r w:rsidRPr="0036158C">
        <w:rPr>
          <w:rFonts w:ascii="TH SarabunIT๙" w:hAnsi="TH SarabunIT๙" w:cs="TH SarabunIT๙"/>
          <w:sz w:val="32"/>
          <w:szCs w:val="32"/>
          <w:cs/>
        </w:rPr>
        <w:t>หากราคามากกว่า 15,000 บาท จะต้องให้เป็นทรัพย์สินของส่วนราชการและส่วนราชการพิจารณาตัดสินว่าจะใช้ประโยชน์อย่างไร</w:t>
      </w:r>
    </w:p>
    <w:p w:rsidR="00EB101F" w:rsidRDefault="00EB101F" w:rsidP="009C0D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4</w:t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. การฝ่าฝืนกฎนี้มีโทษอย่างไร</w:t>
      </w:r>
    </w:p>
    <w:p w:rsidR="00EB101F" w:rsidRPr="0036158C" w:rsidRDefault="00F42240" w:rsidP="00F4224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การฝ่าฝืนนโยบายว่าด้วยการรับของขวัญหรือผลประโยชน์นั้น และพร้อมฝ่าฝืนการปฏิบัติตามประมวลจริยธรรมอาจถูกลงโทษตักเตือน ตัดเงินเดือน จนกระทั่งถึงไล่ออก ขึ้นกับความร้ายแรงของการฝ่าฝืน</w:t>
      </w:r>
    </w:p>
    <w:p w:rsidR="00EB101F" w:rsidRPr="0036158C" w:rsidRDefault="00F42240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นอกจากนั้นหากการรับของขวัญหรือผลประโยชน์นั้นๆ เข้าข่ายการรับสินบน ฉ้อฉลทุจริต และสามารถพิสูจน์ได้ว่า ข้าราชการและหรือเจ้าหน้าที่ภาครัฐนั้นๆรับของขวัญหรือผลประโยชน์ซึ่งมีผลต่อความเป็นธรรมก่อให้เกิดผลประโยชน์แก่ผู้ให้โดยมิชอบ หากถูกตัดสินว่าผิดจริงผู้มีส่วนเกี่ยวข้องทุกคนอาจมีส่วนร่วมในการรับโทษทางอาญาด้วย</w:t>
      </w:r>
    </w:p>
    <w:p w:rsidR="00EB101F" w:rsidRPr="0036158C" w:rsidRDefault="001F2841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</w:rPr>
        <w:t xml:space="preserve">• </w:t>
      </w:r>
      <w:r w:rsidR="00EB101F"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การรับของขวัญและผลประโยชน์</w:t>
      </w:r>
      <w:r w:rsidR="00EB101F" w:rsidRPr="0036158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EB101F"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กุญแจแห่งความเสี่ยง</w:t>
      </w:r>
    </w:p>
    <w:p w:rsidR="00EB101F" w:rsidRPr="0036158C" w:rsidRDefault="007217B1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การรับของขวัญและผลประโยชน์ใดๆเป็นสาเหตุให้สาธารณชนรับรู้ว่ามีการปฏิบัติอย่างมีอคติมีอิทธิพลต่อการตัดสินใจในการปฏิบัติหน้าที่ราชการ ก่อให้เกิดการทำลายความเชื่อถือศรัทธาของประชาชนต่อภาครัฐและต่อข้าราชการ</w:t>
      </w:r>
    </w:p>
    <w:p w:rsidR="00EB101F" w:rsidRPr="0036158C" w:rsidRDefault="007217B1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กุญแจแห่งความเสี่ยง  2  ประการที่สำคัญคือ</w:t>
      </w:r>
    </w:p>
    <w:p w:rsidR="00EB101F" w:rsidRPr="0036158C" w:rsidRDefault="007217B1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1</w:t>
      </w:r>
      <w:r w:rsidR="00EB101F" w:rsidRPr="0036158C">
        <w:rPr>
          <w:rFonts w:ascii="TH SarabunIT๙" w:hAnsi="TH SarabunIT๙" w:cs="TH SarabunIT๙"/>
          <w:sz w:val="32"/>
          <w:szCs w:val="32"/>
        </w:rPr>
        <w:t xml:space="preserve">. 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ความพยายามที่จะหลบเลี่ยงกฎเกณฑ์โดยตีค่าราคาของขวัญและหรือผลประโยชน์น้อยกว่าความเป็นจริงการตีค่าราคาต่ำกว่าความเป็นจริงนั้น บุคคลอาจจูงใจตนเองหรือจูงใจผู้อื่นให้คิดว่าของขวัญและหรือผลประโยชน์นั้นๆมีค่าต่ำกว่าที่เป</w:t>
      </w:r>
      <w:r w:rsidR="00F42240">
        <w:rPr>
          <w:rFonts w:ascii="TH SarabunIT๙" w:hAnsi="TH SarabunIT๙" w:cs="TH SarabunIT๙"/>
          <w:sz w:val="32"/>
          <w:szCs w:val="32"/>
          <w:cs/>
        </w:rPr>
        <w:t>็นจริงเพื่อหลีกเลี่ยงการรายงาน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การกระทำดังกล่าวนับว่าเป็นการคดโกงและหลอกลวงซึ่งเข้าข่ายฝ่าฝืนประมวลจริยธรรม</w:t>
      </w:r>
    </w:p>
    <w:p w:rsidR="00EB101F" w:rsidRPr="0036158C" w:rsidRDefault="007217B1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2</w:t>
      </w:r>
      <w:r w:rsidR="00EB101F" w:rsidRPr="0036158C">
        <w:rPr>
          <w:rFonts w:ascii="TH SarabunIT๙" w:hAnsi="TH SarabunIT๙" w:cs="TH SarabunIT๙"/>
          <w:sz w:val="32"/>
          <w:szCs w:val="32"/>
        </w:rPr>
        <w:t xml:space="preserve">. 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การเพิกเฉยมองข้ามความผิดและละเลยต่อผลที่เกิดขึ้น</w:t>
      </w:r>
    </w:p>
    <w:p w:rsidR="00EB101F" w:rsidRPr="0036158C" w:rsidRDefault="007217B1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</w:rPr>
        <w:sym w:font="Webdings" w:char="F034"/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การรับของขวัญและหรือผลประโยชน์ใดๆอาจทำให้ติดเป็นนิสัยอย่างรวดเร็วและก่อให้เกิดความคาดหวังเสมอว่าจะได้รับของขวัญและหรือผลประโยชน์ใดๆ ในการปฏิบัติหน้าที่ราชการทำให้เกิดความรู้สึกชอบหรืออยากปฏิบัติต่อผู้รับบริการ หรือผู้รับงาน</w:t>
      </w:r>
      <w:r w:rsidR="00EB101F" w:rsidRPr="0036158C">
        <w:rPr>
          <w:rFonts w:ascii="TH SarabunIT๙" w:hAnsi="TH SarabunIT๙" w:cs="TH SarabunIT๙"/>
          <w:sz w:val="32"/>
          <w:szCs w:val="32"/>
        </w:rPr>
        <w:t>-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รับจ้าง</w:t>
      </w:r>
      <w:r w:rsidR="00EB101F" w:rsidRPr="0036158C">
        <w:rPr>
          <w:rFonts w:ascii="TH SarabunIT๙" w:hAnsi="TH SarabunIT๙" w:cs="TH SarabunIT๙"/>
          <w:sz w:val="32"/>
          <w:szCs w:val="32"/>
        </w:rPr>
        <w:t>-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รับเหมาฯลฯ ที่เป็นผู้ให้ของขวัญและหรือผลประโยชน์โดยอิทธิพลของความชอบหรือประโยชน์ตอบแทนที่ได้รับทำให้มีการปฏิบัติตอบแทนเกินกว่ามาตรฐานที่กำหนด</w:t>
      </w:r>
    </w:p>
    <w:p w:rsidR="00EB101F" w:rsidRPr="0036158C" w:rsidRDefault="007217B1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ในสถานการณ์เช่นนี้ ผู้รับจ้าง ผู้รับเหมา และหรือผู้รับจัดซื้ออาจรับรู้ผิดพลาดและเข้าใจว่าการรับจ้างต่างๆไม่ต้องทำในระดับมาตรฐานหรือลดคุณค่าการบริการ</w:t>
      </w:r>
    </w:p>
    <w:p w:rsidR="00EB101F" w:rsidRPr="0036158C" w:rsidRDefault="007217B1" w:rsidP="007217B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นอกจากนั้นหากเกิดการปฏิบัติเป็นวัฒนธรรมการทำงานขององค์กรข้าราชการและหรือเจ้าหน้าที่ของรัฐจะมีพฤติกรรมเคยชินกับ</w:t>
      </w:r>
      <w:r w:rsidR="00EB101F" w:rsidRPr="0036158C">
        <w:rPr>
          <w:rFonts w:ascii="TH SarabunIT๙" w:hAnsi="TH SarabunIT๙" w:cs="TH SarabunIT๙"/>
          <w:sz w:val="32"/>
          <w:szCs w:val="32"/>
        </w:rPr>
        <w:t>“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การรับรางวัล</w:t>
      </w:r>
      <w:r w:rsidR="00C448E8">
        <w:rPr>
          <w:rFonts w:ascii="TH SarabunIT๙" w:hAnsi="TH SarabunIT๙" w:cs="TH SarabunIT๙"/>
          <w:sz w:val="32"/>
          <w:szCs w:val="32"/>
        </w:rPr>
        <w:t>”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จากการปฏิบัติหน้าที่แ</w:t>
      </w:r>
      <w:r w:rsidR="00C448E8">
        <w:rPr>
          <w:rFonts w:ascii="TH SarabunIT๙" w:hAnsi="TH SarabunIT๙" w:cs="TH SarabunIT๙"/>
          <w:sz w:val="32"/>
          <w:szCs w:val="32"/>
          <w:cs/>
        </w:rPr>
        <w:t>ละละเว้นการปฏิบัติหน้าที่โดยควา</w:t>
      </w:r>
      <w:r w:rsidR="00C448E8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รับผิดชอบซึ่งจัดได้ว่าเป็น</w:t>
      </w:r>
      <w:r w:rsidR="00EB101F" w:rsidRPr="003615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การรับสินบน</w:t>
      </w:r>
    </w:p>
    <w:p w:rsidR="00EB101F" w:rsidRPr="0036158C" w:rsidRDefault="007217B1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</w:rPr>
        <w:sym w:font="Webdings" w:char="F034"/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การแสวงหาเหตุผลเพื่อบิดเบือนความจริง มีแนวโน้มที่เป็นไปได้มากที่เราจะรับของขวัญและผลประโย</w:t>
      </w:r>
      <w:r w:rsidR="00C448E8">
        <w:rPr>
          <w:rFonts w:ascii="TH SarabunIT๙" w:hAnsi="TH SarabunIT๙" w:cs="TH SarabunIT๙"/>
          <w:sz w:val="32"/>
          <w:szCs w:val="32"/>
          <w:cs/>
        </w:rPr>
        <w:t>ชน์โดยเฉพาะสิ่งที่ถูกใจเรา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บุคคลอาจสงสัยว่ากา</w:t>
      </w:r>
      <w:r w:rsidR="00C448E8">
        <w:rPr>
          <w:rFonts w:ascii="TH SarabunIT๙" w:hAnsi="TH SarabunIT๙" w:cs="TH SarabunIT๙"/>
          <w:sz w:val="32"/>
          <w:szCs w:val="32"/>
          <w:cs/>
        </w:rPr>
        <w:t>รรับของขวัญและหรือผลประโยชน์ใดๆ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ถือได้ว่าเป็นความผิดแต่ผู้รับมักจะหาเหตุผลเข้าข้างตนเองดังนี้</w:t>
      </w:r>
    </w:p>
    <w:p w:rsidR="00EB101F" w:rsidRPr="0036158C" w:rsidRDefault="007217B1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</w:rPr>
        <w:t>“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ฉันรู้ว่าไม่ควรรับของดังกล่าว แต่ด้วยมารยาทจึงไม่กล้าจะปฏิเสธน้ำใจ หรือหากไม่รับจะเป็นการทำลายสัมพันธภาพระหว่างผู้ให้กับองค์กรหรือกับตนเอง</w:t>
      </w:r>
      <w:r w:rsidR="00EB101F" w:rsidRPr="0036158C">
        <w:rPr>
          <w:rFonts w:ascii="TH SarabunIT๙" w:hAnsi="TH SarabunIT๙" w:cs="TH SarabunIT๙"/>
          <w:sz w:val="32"/>
          <w:szCs w:val="32"/>
        </w:rPr>
        <w:t>”</w:t>
      </w:r>
    </w:p>
    <w:p w:rsidR="00EB101F" w:rsidRPr="0036158C" w:rsidRDefault="007217B1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</w:rPr>
        <w:t>“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คนอื่นๆก็ทำเช่นนี้ ทำไมฉันจะทำบ้างไม่ได้</w:t>
      </w:r>
      <w:r w:rsidR="00EB101F" w:rsidRPr="0036158C">
        <w:rPr>
          <w:rFonts w:ascii="TH SarabunIT๙" w:hAnsi="TH SarabunIT๙" w:cs="TH SarabunIT๙"/>
          <w:sz w:val="32"/>
          <w:szCs w:val="32"/>
        </w:rPr>
        <w:t>”</w:t>
      </w:r>
    </w:p>
    <w:p w:rsidR="00EB101F" w:rsidRDefault="007217B1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</w:rPr>
        <w:t>“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ดูซิ ฉันอุทิ</w:t>
      </w:r>
      <w:r w:rsidR="00CB4666">
        <w:rPr>
          <w:rFonts w:ascii="TH SarabunIT๙" w:hAnsi="TH SarabunIT๙" w:cs="TH SarabunIT๙"/>
          <w:sz w:val="32"/>
          <w:szCs w:val="32"/>
          <w:cs/>
        </w:rPr>
        <w:t>ศเวลานอกเวลาราชการทำงาน ดังนั้น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มันเป็นการยุติธรรมที่เราจะได้รางวัลผลประโยชน์พิเศษบ้าง</w:t>
      </w:r>
      <w:r w:rsidR="00EB101F" w:rsidRPr="0036158C">
        <w:rPr>
          <w:rFonts w:ascii="TH SarabunIT๙" w:hAnsi="TH SarabunIT๙" w:cs="TH SarabunIT๙"/>
          <w:sz w:val="32"/>
          <w:szCs w:val="32"/>
        </w:rPr>
        <w:t>”</w:t>
      </w:r>
    </w:p>
    <w:p w:rsidR="00CB4666" w:rsidRPr="0036158C" w:rsidRDefault="00CB4666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CB4666" w:rsidRDefault="00CB4666" w:rsidP="00CB466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lastRenderedPageBreak/>
        <w:t>-2</w:t>
      </w:r>
      <w:r w:rsidR="004B4165">
        <w:rPr>
          <w:rFonts w:ascii="TH SarabunIT๙" w:hAnsi="TH SarabunIT๙" w:cs="TH SarabunIT๙"/>
          <w:sz w:val="32"/>
          <w:szCs w:val="32"/>
        </w:rPr>
        <w:t>4</w:t>
      </w:r>
      <w:r w:rsidRPr="0036158C">
        <w:rPr>
          <w:rFonts w:ascii="TH SarabunIT๙" w:hAnsi="TH SarabunIT๙" w:cs="TH SarabunIT๙"/>
          <w:sz w:val="32"/>
          <w:szCs w:val="32"/>
        </w:rPr>
        <w:t>-</w:t>
      </w:r>
    </w:p>
    <w:p w:rsidR="00CB4666" w:rsidRPr="0036158C" w:rsidRDefault="00CB4666" w:rsidP="00CB466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7217B1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</w:rPr>
        <w:t>“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เพราะฉันเป็นคนพิเศษจริงๆ ดังนั้นผู้บังคับบัญชาจึงชมฉันและเป็นเรื่องธรรมดาที่ฉันมักเป็นคนแรกเสมอที่ได้รับโอกาสให้ไปฝึกอบรม</w:t>
      </w:r>
      <w:r w:rsidR="00EB101F" w:rsidRPr="0036158C">
        <w:rPr>
          <w:rFonts w:ascii="TH SarabunIT๙" w:hAnsi="TH SarabunIT๙" w:cs="TH SarabunIT๙"/>
          <w:sz w:val="32"/>
          <w:szCs w:val="32"/>
        </w:rPr>
        <w:t>/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สัมมนา</w:t>
      </w:r>
      <w:r w:rsidR="00EB101F" w:rsidRPr="0036158C">
        <w:rPr>
          <w:rFonts w:ascii="TH SarabunIT๙" w:hAnsi="TH SarabunIT๙" w:cs="TH SarabunIT๙"/>
          <w:sz w:val="32"/>
          <w:szCs w:val="32"/>
        </w:rPr>
        <w:t>”</w:t>
      </w:r>
    </w:p>
    <w:p w:rsidR="00EB101F" w:rsidRPr="0036158C" w:rsidRDefault="007217B1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</w:rPr>
        <w:t>“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มันเป็นแค่ตัวอย่างฟรีให้ทดลองใช้ และฉันก็ไม่คิดว่าหน่วยงานของฉันจะสั่งสินค้าชนิดนี้แม้ว่าฉันจะให้คำแนะนำก็ตาม</w:t>
      </w:r>
      <w:r w:rsidR="00EB101F" w:rsidRPr="0036158C">
        <w:rPr>
          <w:rFonts w:ascii="TH SarabunIT๙" w:hAnsi="TH SarabunIT๙" w:cs="TH SarabunIT๙"/>
          <w:sz w:val="32"/>
          <w:szCs w:val="32"/>
        </w:rPr>
        <w:t>”</w:t>
      </w:r>
    </w:p>
    <w:p w:rsidR="00C448E8" w:rsidRDefault="00C448E8" w:rsidP="00C448E8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  <w:t>“</w:t>
      </w:r>
      <w:r w:rsidRPr="0036158C">
        <w:rPr>
          <w:rFonts w:ascii="TH SarabunIT๙" w:hAnsi="TH SarabunIT๙" w:cs="TH SarabunIT๙"/>
          <w:sz w:val="32"/>
          <w:szCs w:val="32"/>
          <w:cs/>
        </w:rPr>
        <w:t>ฉันไม่เห็นมีกฎระ</w:t>
      </w:r>
      <w:r>
        <w:rPr>
          <w:rFonts w:ascii="TH SarabunIT๙" w:hAnsi="TH SarabunIT๙" w:cs="TH SarabunIT๙"/>
          <w:sz w:val="32"/>
          <w:szCs w:val="32"/>
          <w:cs/>
        </w:rPr>
        <w:t xml:space="preserve">เบียบใดๆ 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เกี่ยวกับการให้ของขวัญ</w:t>
      </w:r>
      <w:r w:rsidRPr="0036158C">
        <w:rPr>
          <w:rFonts w:ascii="TH SarabunIT๙" w:hAnsi="TH SarabunIT๙" w:cs="TH SarabunIT๙"/>
          <w:sz w:val="32"/>
          <w:szCs w:val="32"/>
          <w:cs/>
        </w:rPr>
        <w:t xml:space="preserve">ดังนั้นฉันก็ไม่ได้ฝ่าฝืนกฎเกณฑ์ใดๆ </w:t>
      </w:r>
      <w:r w:rsidRPr="0036158C">
        <w:rPr>
          <w:rFonts w:ascii="TH SarabunIT๙" w:hAnsi="TH SarabunIT๙" w:cs="TH SarabunIT๙"/>
          <w:sz w:val="32"/>
          <w:szCs w:val="32"/>
        </w:rPr>
        <w:t>”</w:t>
      </w:r>
      <w:proofErr w:type="gramEnd"/>
    </w:p>
    <w:p w:rsidR="00C448E8" w:rsidRPr="0036158C" w:rsidRDefault="00C448E8" w:rsidP="00C448E8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 xml:space="preserve"> ท่านต้องระลึกอยู่เสมอว่าเหตุผลที่ท่านใช้กล่าวอ้างเช่นนี้ไม่สามารถปกป้องท่านจากการถูกดำเนินการทางวินัย หากการกระทำของท่านเป็นการกระทำที่มิชอบ</w:t>
      </w:r>
    </w:p>
    <w:p w:rsidR="00EB101F" w:rsidRPr="0036158C" w:rsidRDefault="00EB101F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101F" w:rsidRPr="00CB4666" w:rsidRDefault="00EB101F" w:rsidP="007217B1">
      <w:pPr>
        <w:pStyle w:val="Default"/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B4666">
        <w:rPr>
          <w:rFonts w:ascii="TH SarabunIT๙" w:hAnsi="TH SarabunIT๙" w:cs="TH SarabunIT๙"/>
          <w:b/>
          <w:bCs/>
          <w:sz w:val="36"/>
          <w:szCs w:val="36"/>
          <w:cs/>
        </w:rPr>
        <w:t>กฎหมายเกี่ยวกับการป้องกันผลประโยชน์ทับซ้อน</w:t>
      </w:r>
    </w:p>
    <w:p w:rsidR="00EB101F" w:rsidRPr="00CB4666" w:rsidRDefault="00EB101F" w:rsidP="001F2841">
      <w:pPr>
        <w:pStyle w:val="Default"/>
        <w:tabs>
          <w:tab w:val="left" w:pos="1701"/>
        </w:tabs>
        <w:rPr>
          <w:rFonts w:ascii="TH SarabunIT๙" w:hAnsi="TH SarabunIT๙" w:cs="TH SarabunIT๙"/>
          <w:sz w:val="36"/>
          <w:szCs w:val="36"/>
        </w:rPr>
      </w:pPr>
    </w:p>
    <w:p w:rsidR="00EB101F" w:rsidRPr="0036158C" w:rsidRDefault="00A03A4D" w:rsidP="001F2841">
      <w:pPr>
        <w:pStyle w:val="Default"/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EB101F"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พระราชบัญญัติประกอบรัฐธรรมนูญว่า</w:t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ด้</w:t>
      </w:r>
      <w:r w:rsidR="00EB101F"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วยการป้องกันและปราบปรามการ</w:t>
      </w:r>
      <w:proofErr w:type="spellStart"/>
      <w:r w:rsidR="00EB101F"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ทุจริตพ</w:t>
      </w:r>
      <w:proofErr w:type="spellEnd"/>
      <w:r w:rsidR="00EB101F" w:rsidRPr="0036158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B101F"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EB101F" w:rsidRPr="0036158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B101F"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2542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และที่แก้ไขเพิ่มเติมมาตรา100</w:t>
      </w:r>
      <w:r w:rsidRPr="0036158C">
        <w:rPr>
          <w:rFonts w:ascii="TH SarabunIT๙" w:hAnsi="TH SarabunIT๙" w:cs="TH SarabunIT๙"/>
          <w:sz w:val="32"/>
          <w:szCs w:val="32"/>
        </w:rPr>
        <w:t xml:space="preserve"> ,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103และ103/1กำหนดเรื่องการขัดกันของผลประโยชน์ส่วนตัวและส่วนรวมไว้เพื่อลดระบบอุปถัมภ์ในสังคมไทยให้เจ้าหน้าที่ของรัฐมีจิตสานึกแยกแยะประโยชน์ส่วนบุคคลและประโยชน์ส่วนรวมออกจากกันได้หากเจ้าหน้าที่ของรัฐฝ่าฝืนให้ถือเป็นความผิดตามประมวลกฎหมายอาญาด้วย</w:t>
      </w:r>
    </w:p>
    <w:p w:rsidR="00EB101F" w:rsidRPr="0036158C" w:rsidRDefault="00EB101F" w:rsidP="001F2841">
      <w:pPr>
        <w:pStyle w:val="Default"/>
        <w:tabs>
          <w:tab w:val="left" w:pos="1701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2.ประกาศคณะกรรมการป้องกันและปราบปรามการทุจริตแห่งชาติเรื่องหลักเกณฑ์การรับทรัพย์สินหรือประโยชน์อื่นใดโดยธรรมดาของเจ้าหน้าที่ของ</w:t>
      </w:r>
      <w:proofErr w:type="spellStart"/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รัฐพ</w:t>
      </w:r>
      <w:proofErr w:type="spellEnd"/>
      <w:r w:rsidRPr="0036158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36158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2543</w:t>
      </w:r>
      <w:r w:rsidRPr="0036158C">
        <w:rPr>
          <w:rFonts w:ascii="TH SarabunIT๙" w:hAnsi="TH SarabunIT๙" w:cs="TH SarabunIT๙"/>
          <w:sz w:val="32"/>
          <w:szCs w:val="32"/>
          <w:cs/>
        </w:rPr>
        <w:t>ได้กำหนดว่าโดยอาศัยอำนาจตามความในมาตรา103แห่งพระราชบัญญัติประกอบรัฐธรรมนูญว่าด้วยการป้องกันและปราบปรามการทุจริตแห่งชาติได้กำหนดหลักเกณฑ์และจำนวนทรัพย์สินหรือประโยชน์อื่นใดที่เจ้าหน้าที่ของรัฐจะรับจากบุคคลได้โดยธรรมจรรยากล่าวคือการรับทรัพย์สินหรือประโยชน์อื่นใดจากบุคคลที่ให้กันในโอกาสต่างๆโดยปกติตามขนบธรรมเนียมประเพณีหรือวัฒนธรรมหรือให้กันตามมารยาทที่ปฏิบัติกันในสังคม</w:t>
      </w:r>
    </w:p>
    <w:p w:rsidR="00EB101F" w:rsidRPr="0036158C" w:rsidRDefault="00EB101F" w:rsidP="001F2841">
      <w:pPr>
        <w:pStyle w:val="Default"/>
        <w:tabs>
          <w:tab w:val="left" w:pos="1701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36158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ประมวลจริยธรรมข้าราชการพลเรือน</w:t>
      </w:r>
    </w:p>
    <w:p w:rsidR="00EB101F" w:rsidRPr="0036158C" w:rsidRDefault="00A03A4D" w:rsidP="001F2841">
      <w:pPr>
        <w:pStyle w:val="Default"/>
        <w:tabs>
          <w:tab w:val="left" w:pos="1701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</w:rPr>
        <w:t xml:space="preserve">3.1) 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ส่วนคำปรารภได้กล่าวถึงค่านิยมหลักของมาตรฐานจริยธรรมสำหรับ</w:t>
      </w:r>
      <w:r w:rsidRPr="0036158C">
        <w:rPr>
          <w:rFonts w:ascii="TH SarabunIT๙" w:hAnsi="TH SarabunIT๙" w:cs="TH SarabunIT๙"/>
          <w:sz w:val="32"/>
          <w:szCs w:val="32"/>
          <w:cs/>
        </w:rPr>
        <w:t>ผู้ดำรงตำแหน่งทาง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การเมืองและเจ้าหน้าที่ของรัฐ</w:t>
      </w:r>
      <w:r w:rsidR="00EB101F" w:rsidRPr="0036158C">
        <w:rPr>
          <w:rFonts w:ascii="TH SarabunIT๙" w:hAnsi="TH SarabunIT๙" w:cs="TH SarabunIT๙"/>
          <w:sz w:val="32"/>
          <w:szCs w:val="32"/>
        </w:rPr>
        <w:t>9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ประการของสำนักงานผู้ตรวจการแผ่นดิน</w:t>
      </w:r>
      <w:r w:rsidR="00EB101F" w:rsidRPr="0036158C">
        <w:rPr>
          <w:rFonts w:ascii="TH SarabunIT๙" w:hAnsi="TH SarabunIT๙" w:cs="TH SarabunIT๙"/>
          <w:sz w:val="32"/>
          <w:szCs w:val="32"/>
        </w:rPr>
        <w:t xml:space="preserve"> 9 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ข้อดังนี้</w:t>
      </w:r>
    </w:p>
    <w:p w:rsidR="00EB101F" w:rsidRPr="0036158C" w:rsidRDefault="00EB101F" w:rsidP="001F2841">
      <w:pPr>
        <w:pStyle w:val="Default"/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</w:r>
      <w:r w:rsidRPr="0036158C">
        <w:rPr>
          <w:rFonts w:ascii="TH SarabunIT๙" w:hAnsi="TH SarabunIT๙" w:cs="TH SarabunIT๙"/>
          <w:sz w:val="32"/>
          <w:szCs w:val="32"/>
        </w:rPr>
        <w:tab/>
        <w:t xml:space="preserve">(1) </w:t>
      </w:r>
      <w:r w:rsidRPr="0036158C">
        <w:rPr>
          <w:rFonts w:ascii="TH SarabunIT๙" w:hAnsi="TH SarabunIT๙" w:cs="TH SarabunIT๙"/>
          <w:sz w:val="32"/>
          <w:szCs w:val="32"/>
          <w:cs/>
        </w:rPr>
        <w:t>การยึดมั่นในคุณธรรมและจริยธรรม</w:t>
      </w:r>
    </w:p>
    <w:p w:rsidR="00EB101F" w:rsidRPr="0036158C" w:rsidRDefault="00EB101F" w:rsidP="001F2841">
      <w:pPr>
        <w:pStyle w:val="Default"/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</w:r>
      <w:r w:rsidRPr="0036158C">
        <w:rPr>
          <w:rFonts w:ascii="TH SarabunIT๙" w:hAnsi="TH SarabunIT๙" w:cs="TH SarabunIT๙"/>
          <w:sz w:val="32"/>
          <w:szCs w:val="32"/>
        </w:rPr>
        <w:tab/>
        <w:t>(</w:t>
      </w:r>
      <w:r w:rsidRPr="0036158C">
        <w:rPr>
          <w:rFonts w:ascii="TH SarabunIT๙" w:hAnsi="TH SarabunIT๙" w:cs="TH SarabunIT๙"/>
          <w:sz w:val="32"/>
          <w:szCs w:val="32"/>
          <w:cs/>
        </w:rPr>
        <w:t>2</w:t>
      </w:r>
      <w:r w:rsidRPr="0036158C">
        <w:rPr>
          <w:rFonts w:ascii="TH SarabunIT๙" w:hAnsi="TH SarabunIT๙" w:cs="TH SarabunIT๙"/>
          <w:sz w:val="32"/>
          <w:szCs w:val="32"/>
        </w:rPr>
        <w:t xml:space="preserve">) </w:t>
      </w:r>
      <w:r w:rsidRPr="0036158C">
        <w:rPr>
          <w:rFonts w:ascii="TH SarabunIT๙" w:hAnsi="TH SarabunIT๙" w:cs="TH SarabunIT๙"/>
          <w:sz w:val="32"/>
          <w:szCs w:val="32"/>
          <w:cs/>
        </w:rPr>
        <w:t>การมีจิตสำนึกที่ดีซื่อสัตย์สุจริตและรับผิดชอบ</w:t>
      </w:r>
    </w:p>
    <w:p w:rsidR="00EB101F" w:rsidRPr="0036158C" w:rsidRDefault="00EB101F" w:rsidP="001F2841">
      <w:pPr>
        <w:pStyle w:val="Default"/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</w:r>
      <w:r w:rsidRPr="0036158C">
        <w:rPr>
          <w:rFonts w:ascii="TH SarabunIT๙" w:hAnsi="TH SarabunIT๙" w:cs="TH SarabunIT๙"/>
          <w:sz w:val="32"/>
          <w:szCs w:val="32"/>
        </w:rPr>
        <w:tab/>
        <w:t>(</w:t>
      </w:r>
      <w:r w:rsidRPr="0036158C">
        <w:rPr>
          <w:rFonts w:ascii="TH SarabunIT๙" w:hAnsi="TH SarabunIT๙" w:cs="TH SarabunIT๙"/>
          <w:sz w:val="32"/>
          <w:szCs w:val="32"/>
          <w:cs/>
        </w:rPr>
        <w:t>3</w:t>
      </w:r>
      <w:r w:rsidRPr="0036158C">
        <w:rPr>
          <w:rFonts w:ascii="TH SarabunIT๙" w:hAnsi="TH SarabunIT๙" w:cs="TH SarabunIT๙"/>
          <w:sz w:val="32"/>
          <w:szCs w:val="32"/>
        </w:rPr>
        <w:t xml:space="preserve">) </w:t>
      </w:r>
      <w:r w:rsidRPr="0036158C">
        <w:rPr>
          <w:rFonts w:ascii="TH SarabunIT๙" w:hAnsi="TH SarabunIT๙" w:cs="TH SarabunIT๙"/>
          <w:sz w:val="32"/>
          <w:szCs w:val="32"/>
          <w:cs/>
        </w:rPr>
        <w:t>การยึดถือประโยชน์ของประเทศชาติเหนือกว่าประโยชน์ส่วนตนและ</w:t>
      </w:r>
      <w:r w:rsidR="00C448E8" w:rsidRPr="0036158C">
        <w:rPr>
          <w:rFonts w:ascii="TH SarabunIT๙" w:hAnsi="TH SarabunIT๙" w:cs="TH SarabunIT๙"/>
          <w:sz w:val="32"/>
          <w:szCs w:val="32"/>
          <w:cs/>
        </w:rPr>
        <w:t>ไม่มีผลประโยชน์</w:t>
      </w:r>
      <w:r w:rsidR="00C448E8">
        <w:rPr>
          <w:rFonts w:ascii="TH SarabunIT๙" w:hAnsi="TH SarabunIT๙" w:cs="TH SarabunIT๙"/>
          <w:sz w:val="32"/>
          <w:szCs w:val="32"/>
          <w:cs/>
        </w:rPr>
        <w:br/>
      </w:r>
      <w:r w:rsidR="00C448E8">
        <w:rPr>
          <w:rFonts w:ascii="TH SarabunIT๙" w:hAnsi="TH SarabunIT๙" w:cs="TH SarabunIT๙"/>
          <w:sz w:val="32"/>
          <w:szCs w:val="32"/>
          <w:cs/>
        </w:rPr>
        <w:tab/>
      </w:r>
      <w:r w:rsidR="00C448E8">
        <w:rPr>
          <w:rFonts w:ascii="TH SarabunIT๙" w:hAnsi="TH SarabunIT๙" w:cs="TH SarabunIT๙"/>
          <w:sz w:val="32"/>
          <w:szCs w:val="32"/>
          <w:cs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t>ทับซ้อน</w:t>
      </w:r>
    </w:p>
    <w:p w:rsidR="00EB101F" w:rsidRPr="0036158C" w:rsidRDefault="00EB101F" w:rsidP="001F2841">
      <w:pPr>
        <w:pStyle w:val="Default"/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</w:r>
      <w:r w:rsidRPr="0036158C">
        <w:rPr>
          <w:rFonts w:ascii="TH SarabunIT๙" w:hAnsi="TH SarabunIT๙" w:cs="TH SarabunIT๙"/>
          <w:sz w:val="32"/>
          <w:szCs w:val="32"/>
        </w:rPr>
        <w:tab/>
        <w:t>(</w:t>
      </w:r>
      <w:r w:rsidRPr="0036158C">
        <w:rPr>
          <w:rFonts w:ascii="TH SarabunIT๙" w:hAnsi="TH SarabunIT๙" w:cs="TH SarabunIT๙"/>
          <w:sz w:val="32"/>
          <w:szCs w:val="32"/>
          <w:cs/>
        </w:rPr>
        <w:t>4</w:t>
      </w:r>
      <w:r w:rsidRPr="0036158C">
        <w:rPr>
          <w:rFonts w:ascii="TH SarabunIT๙" w:hAnsi="TH SarabunIT๙" w:cs="TH SarabunIT๙"/>
          <w:sz w:val="32"/>
          <w:szCs w:val="32"/>
        </w:rPr>
        <w:t xml:space="preserve">) </w:t>
      </w:r>
      <w:r w:rsidRPr="0036158C">
        <w:rPr>
          <w:rFonts w:ascii="TH SarabunIT๙" w:hAnsi="TH SarabunIT๙" w:cs="TH SarabunIT๙"/>
          <w:sz w:val="32"/>
          <w:szCs w:val="32"/>
          <w:cs/>
        </w:rPr>
        <w:t>การยืนหยัดทำในสิ่งที่ถูกต้องเป็นธรรมและถูกกฎหมาย</w:t>
      </w:r>
    </w:p>
    <w:p w:rsidR="00EB101F" w:rsidRPr="0036158C" w:rsidRDefault="00EB101F" w:rsidP="001F2841">
      <w:pPr>
        <w:pStyle w:val="Default"/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</w:r>
      <w:r w:rsidRPr="0036158C">
        <w:rPr>
          <w:rFonts w:ascii="TH SarabunIT๙" w:hAnsi="TH SarabunIT๙" w:cs="TH SarabunIT๙"/>
          <w:sz w:val="32"/>
          <w:szCs w:val="32"/>
        </w:rPr>
        <w:tab/>
        <w:t>(</w:t>
      </w:r>
      <w:r w:rsidRPr="0036158C">
        <w:rPr>
          <w:rFonts w:ascii="TH SarabunIT๙" w:hAnsi="TH SarabunIT๙" w:cs="TH SarabunIT๙"/>
          <w:sz w:val="32"/>
          <w:szCs w:val="32"/>
          <w:cs/>
        </w:rPr>
        <w:t>5</w:t>
      </w:r>
      <w:r w:rsidRPr="0036158C">
        <w:rPr>
          <w:rFonts w:ascii="TH SarabunIT๙" w:hAnsi="TH SarabunIT๙" w:cs="TH SarabunIT๙"/>
          <w:sz w:val="32"/>
          <w:szCs w:val="32"/>
        </w:rPr>
        <w:t xml:space="preserve">) </w:t>
      </w:r>
      <w:r w:rsidRPr="0036158C">
        <w:rPr>
          <w:rFonts w:ascii="TH SarabunIT๙" w:hAnsi="TH SarabunIT๙" w:cs="TH SarabunIT๙"/>
          <w:sz w:val="32"/>
          <w:szCs w:val="32"/>
          <w:cs/>
        </w:rPr>
        <w:t>การให้บริการแก่ประชาชนด้วยความรวดเร็วมีอัธยาศัยและไม่เลือก</w:t>
      </w:r>
      <w:r w:rsidR="00C448E8" w:rsidRPr="0036158C">
        <w:rPr>
          <w:rFonts w:ascii="TH SarabunIT๙" w:hAnsi="TH SarabunIT๙" w:cs="TH SarabunIT๙"/>
          <w:sz w:val="32"/>
          <w:szCs w:val="32"/>
          <w:cs/>
        </w:rPr>
        <w:t>ปฏิบัติ</w:t>
      </w:r>
    </w:p>
    <w:p w:rsidR="00EB101F" w:rsidRPr="0036158C" w:rsidRDefault="00EB101F" w:rsidP="001F2841">
      <w:pPr>
        <w:pStyle w:val="Default"/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</w:r>
      <w:r w:rsidRPr="0036158C">
        <w:rPr>
          <w:rFonts w:ascii="TH SarabunIT๙" w:hAnsi="TH SarabunIT๙" w:cs="TH SarabunIT๙"/>
          <w:sz w:val="32"/>
          <w:szCs w:val="32"/>
        </w:rPr>
        <w:tab/>
        <w:t>(</w:t>
      </w:r>
      <w:r w:rsidRPr="0036158C">
        <w:rPr>
          <w:rFonts w:ascii="TH SarabunIT๙" w:hAnsi="TH SarabunIT๙" w:cs="TH SarabunIT๙"/>
          <w:sz w:val="32"/>
          <w:szCs w:val="32"/>
          <w:cs/>
        </w:rPr>
        <w:t>6</w:t>
      </w:r>
      <w:r w:rsidRPr="0036158C">
        <w:rPr>
          <w:rFonts w:ascii="TH SarabunIT๙" w:hAnsi="TH SarabunIT๙" w:cs="TH SarabunIT๙"/>
          <w:sz w:val="32"/>
          <w:szCs w:val="32"/>
        </w:rPr>
        <w:t xml:space="preserve">) </w:t>
      </w:r>
      <w:r w:rsidRPr="0036158C">
        <w:rPr>
          <w:rFonts w:ascii="TH SarabunIT๙" w:hAnsi="TH SarabunIT๙" w:cs="TH SarabunIT๙"/>
          <w:sz w:val="32"/>
          <w:szCs w:val="32"/>
          <w:cs/>
        </w:rPr>
        <w:t>การให้ข้อมูลข่าวสารแก่ประชาชนอย่างครบถ้วนถูกต้องไม่บิดเบือน</w:t>
      </w:r>
      <w:r w:rsidR="00C448E8" w:rsidRPr="0036158C">
        <w:rPr>
          <w:rFonts w:ascii="TH SarabunIT๙" w:hAnsi="TH SarabunIT๙" w:cs="TH SarabunIT๙"/>
          <w:sz w:val="32"/>
          <w:szCs w:val="32"/>
          <w:cs/>
        </w:rPr>
        <w:t>ข้อเท็จจริง</w:t>
      </w:r>
    </w:p>
    <w:p w:rsidR="00EB101F" w:rsidRPr="0036158C" w:rsidRDefault="00EB101F" w:rsidP="001F2841">
      <w:pPr>
        <w:pStyle w:val="Default"/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</w:r>
      <w:r w:rsidRPr="0036158C">
        <w:rPr>
          <w:rFonts w:ascii="TH SarabunIT๙" w:hAnsi="TH SarabunIT๙" w:cs="TH SarabunIT๙"/>
          <w:sz w:val="32"/>
          <w:szCs w:val="32"/>
        </w:rPr>
        <w:tab/>
        <w:t>(</w:t>
      </w:r>
      <w:r w:rsidRPr="0036158C">
        <w:rPr>
          <w:rFonts w:ascii="TH SarabunIT๙" w:hAnsi="TH SarabunIT๙" w:cs="TH SarabunIT๙"/>
          <w:sz w:val="32"/>
          <w:szCs w:val="32"/>
          <w:cs/>
        </w:rPr>
        <w:t>7</w:t>
      </w:r>
      <w:r w:rsidRPr="0036158C">
        <w:rPr>
          <w:rFonts w:ascii="TH SarabunIT๙" w:hAnsi="TH SarabunIT๙" w:cs="TH SarabunIT๙"/>
          <w:sz w:val="32"/>
          <w:szCs w:val="32"/>
        </w:rPr>
        <w:t xml:space="preserve">) </w:t>
      </w:r>
      <w:r w:rsidRPr="0036158C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การมุ่งผลสัมฤทธิ์ของงานรักษามาตรฐานมีคุณภาพโปร่งใสและ</w:t>
      </w:r>
      <w:r w:rsidR="00C448E8" w:rsidRPr="0036158C">
        <w:rPr>
          <w:rFonts w:ascii="TH SarabunIT๙" w:hAnsi="TH SarabunIT๙" w:cs="TH SarabunIT๙"/>
          <w:sz w:val="32"/>
          <w:szCs w:val="32"/>
          <w:cs/>
        </w:rPr>
        <w:t>ตรวจสอบได้</w:t>
      </w:r>
    </w:p>
    <w:p w:rsidR="00EB101F" w:rsidRPr="0036158C" w:rsidRDefault="00EB101F" w:rsidP="001F2841">
      <w:pPr>
        <w:pStyle w:val="Default"/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</w:r>
      <w:r w:rsidRPr="0036158C">
        <w:rPr>
          <w:rFonts w:ascii="TH SarabunIT๙" w:hAnsi="TH SarabunIT๙" w:cs="TH SarabunIT๙"/>
          <w:sz w:val="32"/>
          <w:szCs w:val="32"/>
        </w:rPr>
        <w:tab/>
        <w:t>(</w:t>
      </w:r>
      <w:r w:rsidRPr="0036158C">
        <w:rPr>
          <w:rFonts w:ascii="TH SarabunIT๙" w:hAnsi="TH SarabunIT๙" w:cs="TH SarabunIT๙"/>
          <w:sz w:val="32"/>
          <w:szCs w:val="32"/>
          <w:cs/>
        </w:rPr>
        <w:t>8</w:t>
      </w:r>
      <w:r w:rsidRPr="0036158C">
        <w:rPr>
          <w:rFonts w:ascii="TH SarabunIT๙" w:hAnsi="TH SarabunIT๙" w:cs="TH SarabunIT๙"/>
          <w:sz w:val="32"/>
          <w:szCs w:val="32"/>
        </w:rPr>
        <w:t xml:space="preserve">) </w:t>
      </w:r>
      <w:r w:rsidRPr="0036158C">
        <w:rPr>
          <w:rFonts w:ascii="TH SarabunIT๙" w:hAnsi="TH SarabunIT๙" w:cs="TH SarabunIT๙"/>
          <w:sz w:val="32"/>
          <w:szCs w:val="32"/>
          <w:cs/>
        </w:rPr>
        <w:t>การยึดมั่นในระบอบประชาธิปไตยอันมีพระมหากษัตริย์ทรงเป็น</w:t>
      </w:r>
      <w:r w:rsidR="00C448E8" w:rsidRPr="0036158C">
        <w:rPr>
          <w:rFonts w:ascii="TH SarabunIT๙" w:hAnsi="TH SarabunIT๙" w:cs="TH SarabunIT๙"/>
          <w:sz w:val="32"/>
          <w:szCs w:val="32"/>
          <w:cs/>
        </w:rPr>
        <w:t>ประมุข</w:t>
      </w:r>
    </w:p>
    <w:p w:rsidR="00EB101F" w:rsidRPr="0036158C" w:rsidRDefault="00EB101F" w:rsidP="001F2841">
      <w:pPr>
        <w:pStyle w:val="Default"/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</w:r>
      <w:r w:rsidRPr="0036158C">
        <w:rPr>
          <w:rFonts w:ascii="TH SarabunIT๙" w:hAnsi="TH SarabunIT๙" w:cs="TH SarabunIT๙"/>
          <w:sz w:val="32"/>
          <w:szCs w:val="32"/>
        </w:rPr>
        <w:tab/>
        <w:t>(</w:t>
      </w:r>
      <w:r w:rsidRPr="0036158C">
        <w:rPr>
          <w:rFonts w:ascii="TH SarabunIT๙" w:hAnsi="TH SarabunIT๙" w:cs="TH SarabunIT๙"/>
          <w:sz w:val="32"/>
          <w:szCs w:val="32"/>
          <w:cs/>
        </w:rPr>
        <w:t>9</w:t>
      </w:r>
      <w:r w:rsidRPr="0036158C">
        <w:rPr>
          <w:rFonts w:ascii="TH SarabunIT๙" w:hAnsi="TH SarabunIT๙" w:cs="TH SarabunIT๙"/>
          <w:sz w:val="32"/>
          <w:szCs w:val="32"/>
        </w:rPr>
        <w:t xml:space="preserve">) </w:t>
      </w:r>
      <w:r w:rsidRPr="0036158C">
        <w:rPr>
          <w:rFonts w:ascii="TH SarabunIT๙" w:hAnsi="TH SarabunIT๙" w:cs="TH SarabunIT๙"/>
          <w:sz w:val="32"/>
          <w:szCs w:val="32"/>
          <w:cs/>
        </w:rPr>
        <w:t>การยึดมั่นในหลักจรรยาวิชาชีพขององค์กร</w:t>
      </w:r>
    </w:p>
    <w:p w:rsidR="00EB101F" w:rsidRDefault="00EB101F" w:rsidP="001F2841">
      <w:pPr>
        <w:pStyle w:val="Default"/>
        <w:tabs>
          <w:tab w:val="left" w:pos="1701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  <w:t>3.2)หมวด2ข้อ5ให้ข้าราชการต้องแยกเรื่องส่วนตัวออกจากตำแหน่งหน้าที่และยึดถือประโยชน์ส่วนรวมของประเทศชาติเหนือกว่าประโยชน์ส่วนตนโดยอย่างน้อยต้องวางตนดังนี้</w:t>
      </w:r>
    </w:p>
    <w:p w:rsidR="00CB4666" w:rsidRPr="0036158C" w:rsidRDefault="00CB4666" w:rsidP="001F2841">
      <w:pPr>
        <w:pStyle w:val="Default"/>
        <w:tabs>
          <w:tab w:val="left" w:pos="1701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CB4666" w:rsidRPr="0036158C" w:rsidRDefault="00CB4666" w:rsidP="00CB4666">
      <w:pPr>
        <w:pStyle w:val="Default"/>
        <w:tabs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lastRenderedPageBreak/>
        <w:t>-2</w:t>
      </w:r>
      <w:r w:rsidR="004B4165">
        <w:rPr>
          <w:rFonts w:ascii="TH SarabunIT๙" w:hAnsi="TH SarabunIT๙" w:cs="TH SarabunIT๙"/>
          <w:sz w:val="32"/>
          <w:szCs w:val="32"/>
        </w:rPr>
        <w:t>5</w:t>
      </w:r>
      <w:r w:rsidRPr="0036158C">
        <w:rPr>
          <w:rFonts w:ascii="TH SarabunIT๙" w:hAnsi="TH SarabunIT๙" w:cs="TH SarabunIT๙"/>
          <w:sz w:val="32"/>
          <w:szCs w:val="32"/>
          <w:cs/>
        </w:rPr>
        <w:t>-</w:t>
      </w:r>
    </w:p>
    <w:p w:rsidR="00CB4666" w:rsidRPr="0036158C" w:rsidRDefault="00CB4666" w:rsidP="00CB4666">
      <w:pPr>
        <w:pStyle w:val="Default"/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1F2841">
      <w:pPr>
        <w:pStyle w:val="Default"/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</w:r>
      <w:r w:rsidRPr="0036158C">
        <w:rPr>
          <w:rFonts w:ascii="TH SarabunIT๙" w:hAnsi="TH SarabunIT๙" w:cs="TH SarabunIT๙"/>
          <w:sz w:val="32"/>
          <w:szCs w:val="32"/>
        </w:rPr>
        <w:tab/>
        <w:t>(</w:t>
      </w:r>
      <w:r w:rsidRPr="0036158C">
        <w:rPr>
          <w:rFonts w:ascii="TH SarabunIT๙" w:hAnsi="TH SarabunIT๙" w:cs="TH SarabunIT๙"/>
          <w:sz w:val="32"/>
          <w:szCs w:val="32"/>
          <w:cs/>
        </w:rPr>
        <w:t>1</w:t>
      </w:r>
      <w:r w:rsidRPr="0036158C">
        <w:rPr>
          <w:rFonts w:ascii="TH SarabunIT๙" w:hAnsi="TH SarabunIT๙" w:cs="TH SarabunIT๙"/>
          <w:sz w:val="32"/>
          <w:szCs w:val="32"/>
        </w:rPr>
        <w:t xml:space="preserve">) </w:t>
      </w:r>
      <w:r w:rsidRPr="0036158C">
        <w:rPr>
          <w:rFonts w:ascii="TH SarabunIT๙" w:hAnsi="TH SarabunIT๙" w:cs="TH SarabunIT๙"/>
          <w:sz w:val="32"/>
          <w:szCs w:val="32"/>
          <w:cs/>
        </w:rPr>
        <w:t>ไม่นำความสัมพันธ์ส่วนตัวที่ตนมีต่อบุคคลอื่นไม่ว่าจะเป็นญาติพี่น้องพรรคพวก</w:t>
      </w:r>
      <w:r w:rsidR="0097336F" w:rsidRPr="0036158C">
        <w:rPr>
          <w:rFonts w:ascii="TH SarabunIT๙" w:hAnsi="TH SarabunIT๙" w:cs="TH SarabunIT๙"/>
          <w:sz w:val="32"/>
          <w:szCs w:val="32"/>
          <w:cs/>
        </w:rPr>
        <w:t>เพื่อนฝูง</w:t>
      </w:r>
      <w:r w:rsidRPr="0036158C">
        <w:rPr>
          <w:rFonts w:ascii="TH SarabunIT๙" w:hAnsi="TH SarabunIT๙" w:cs="TH SarabunIT๙"/>
          <w:sz w:val="32"/>
          <w:szCs w:val="32"/>
          <w:cs/>
        </w:rPr>
        <w:t>หรือผู้มีบุญคุณส่วนตัวมาประกอบการใช้ดุลยพินิจให้เป็นคุณหรือเป็นโทษแก่บุคคลนั้นหรือปฏิบัติต่อบุคคลนั้นต่างจากบุคคลอื่นเพราะความชอบหรือชัง</w:t>
      </w:r>
    </w:p>
    <w:p w:rsidR="00EB101F" w:rsidRPr="0036158C" w:rsidRDefault="00EB101F" w:rsidP="001F2841">
      <w:pPr>
        <w:pStyle w:val="Default"/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</w:r>
      <w:r w:rsidRPr="0036158C">
        <w:rPr>
          <w:rFonts w:ascii="TH SarabunIT๙" w:hAnsi="TH SarabunIT๙" w:cs="TH SarabunIT๙"/>
          <w:sz w:val="32"/>
          <w:szCs w:val="32"/>
        </w:rPr>
        <w:tab/>
        <w:t>(</w:t>
      </w:r>
      <w:r w:rsidRPr="0036158C">
        <w:rPr>
          <w:rFonts w:ascii="TH SarabunIT๙" w:hAnsi="TH SarabunIT๙" w:cs="TH SarabunIT๙"/>
          <w:sz w:val="32"/>
          <w:szCs w:val="32"/>
          <w:cs/>
        </w:rPr>
        <w:t>2</w:t>
      </w:r>
      <w:r w:rsidRPr="0036158C">
        <w:rPr>
          <w:rFonts w:ascii="TH SarabunIT๙" w:hAnsi="TH SarabunIT๙" w:cs="TH SarabunIT๙"/>
          <w:sz w:val="32"/>
          <w:szCs w:val="32"/>
        </w:rPr>
        <w:t xml:space="preserve">) </w:t>
      </w:r>
      <w:r w:rsidRPr="0036158C">
        <w:rPr>
          <w:rFonts w:ascii="TH SarabunIT๙" w:hAnsi="TH SarabunIT๙" w:cs="TH SarabunIT๙"/>
          <w:sz w:val="32"/>
          <w:szCs w:val="32"/>
          <w:cs/>
        </w:rPr>
        <w:t>ไม่ใช้เวลาราชการเงินทรัพย์สินบุคลากรบริการหรือสิ่งอำนวยความสะดวกของทางราชการไปเพื่อประโยชน์ส่วนตัวของตนเองหรือผู้อื่นเว้นแต่ได้รับอนุญาตโดยชอบด้วยกฎหมาย</w:t>
      </w:r>
    </w:p>
    <w:p w:rsidR="00EB101F" w:rsidRPr="0036158C" w:rsidRDefault="007217B1" w:rsidP="001F2841">
      <w:pPr>
        <w:pStyle w:val="Default"/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</w:rPr>
        <w:t xml:space="preserve">(3) </w:t>
      </w: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EB101F" w:rsidRPr="0036158C">
        <w:rPr>
          <w:rFonts w:ascii="TH SarabunIT๙" w:hAnsi="TH SarabunIT๙" w:cs="TH SarabunIT๙"/>
          <w:sz w:val="32"/>
          <w:szCs w:val="32"/>
          <w:cs/>
        </w:rPr>
        <w:t>ไม่กระทำการใดหรือดำรงตำแหน่งหรือปฏิบัติการใดในฐานะส่วนตัวซึ่งก่อให้เกิดความเคลือบแคลง  หรือสงสัยว่าจะขัดกับประโยชน์ส่วนรวม</w:t>
      </w:r>
      <w:proofErr w:type="gramEnd"/>
      <w:r w:rsidR="00EB101F" w:rsidRPr="0036158C">
        <w:rPr>
          <w:rFonts w:ascii="TH SarabunIT๙" w:hAnsi="TH SarabunIT๙" w:cs="TH SarabunIT๙"/>
          <w:sz w:val="32"/>
          <w:szCs w:val="32"/>
          <w:cs/>
        </w:rPr>
        <w:t xml:space="preserve">  ที่อยู่ในความรับผิดชอบของหน้าที่</w:t>
      </w:r>
      <w:r w:rsidR="00EB101F" w:rsidRPr="0036158C">
        <w:rPr>
          <w:rFonts w:ascii="TH SarabunIT๙" w:hAnsi="TH SarabunIT๙" w:cs="TH SarabunIT๙"/>
          <w:sz w:val="32"/>
          <w:szCs w:val="32"/>
        </w:rPr>
        <w:t xml:space="preserve">  4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ทั้งนี้ในกรณีมีความเคลือบแคลง หรือสงสัยให้ข้าราชการผู้นั้น  ยุติการกระทำดังกล่าวไว้ก่อนแล้วแจ้งให้ผู้บังคับบัญชาหัวหน้าส่วนราชการและคณะกรรมการจริยธรรมพิจารณาเมื่อคณะกรรมการจริยธรรมวินิจฉัยเป็นประการใดแล้วจึงปฏิบัติตามนั้น</w:t>
      </w:r>
    </w:p>
    <w:p w:rsidR="00EB101F" w:rsidRPr="0036158C" w:rsidRDefault="00EB101F" w:rsidP="001F2841">
      <w:pPr>
        <w:pStyle w:val="Default"/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  <w:t>(4)</w:t>
      </w:r>
      <w:r w:rsidR="007217B1" w:rsidRPr="0036158C">
        <w:rPr>
          <w:rFonts w:ascii="TH SarabunIT๙" w:hAnsi="TH SarabunIT๙" w:cs="TH SarabunIT๙"/>
          <w:sz w:val="32"/>
          <w:szCs w:val="32"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t>ในการปฏิบัติหน้าที่ที่รับผิดชอบในหน่วยงานโดยตรงหรือหน้าที่อื่น</w:t>
      </w:r>
      <w:r w:rsidR="007217B1" w:rsidRPr="0036158C">
        <w:rPr>
          <w:rFonts w:ascii="TH SarabunIT๙" w:hAnsi="TH SarabunIT๙" w:cs="TH SarabunIT๙"/>
          <w:sz w:val="32"/>
          <w:szCs w:val="32"/>
          <w:cs/>
        </w:rPr>
        <w:t>ในหน่วย</w:t>
      </w:r>
      <w:r w:rsidRPr="0036158C">
        <w:rPr>
          <w:rFonts w:ascii="TH SarabunIT๙" w:hAnsi="TH SarabunIT๙" w:cs="TH SarabunIT๙"/>
          <w:sz w:val="32"/>
          <w:szCs w:val="32"/>
          <w:cs/>
        </w:rPr>
        <w:t>งานราชการ  รัฐวิสาหกิจ</w:t>
      </w:r>
      <w:r w:rsidR="00C448E8">
        <w:rPr>
          <w:rFonts w:ascii="TH SarabunIT๙" w:hAnsi="TH SarabunIT๙" w:cs="TH SarabunIT๙"/>
          <w:sz w:val="32"/>
          <w:szCs w:val="32"/>
          <w:cs/>
        </w:rPr>
        <w:t>องค์การมหาชน</w:t>
      </w:r>
      <w:r w:rsidRPr="0036158C">
        <w:rPr>
          <w:rFonts w:ascii="TH SarabunIT๙" w:hAnsi="TH SarabunIT๙" w:cs="TH SarabunIT๙"/>
          <w:sz w:val="32"/>
          <w:szCs w:val="32"/>
          <w:cs/>
        </w:rPr>
        <w:t>หรือหน่วยงานของรัฐ ต้องยึดถือประโยชน์ของทางราชการเป็นหลักในกรณีที่มีความขัดแย้งระหว่างประโยชน์ของทางราชการหรือประโยชน์ส่วนรวมกับประโยชน์ส่วนตนหรือส่วนกลุ่มอันจำเป็นต้องวินิจฉัยหรือชี้ขาดต้องยึดประโยชน์ของทางราชการและประโยชน์ส่วนรวมเป็นสำคัญ</w:t>
      </w:r>
    </w:p>
    <w:p w:rsidR="00EB101F" w:rsidRPr="0036158C" w:rsidRDefault="007217B1" w:rsidP="001F2841">
      <w:pPr>
        <w:pStyle w:val="Default"/>
        <w:tabs>
          <w:tab w:val="left" w:pos="1701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3.3</w:t>
      </w:r>
      <w:r w:rsidR="00EB101F" w:rsidRPr="0036158C">
        <w:rPr>
          <w:rFonts w:ascii="TH SarabunIT๙" w:hAnsi="TH SarabunIT๙" w:cs="TH SarabunIT๙"/>
          <w:sz w:val="32"/>
          <w:szCs w:val="32"/>
        </w:rPr>
        <w:t xml:space="preserve">)  </w:t>
      </w:r>
      <w:r w:rsidR="00EB101F" w:rsidRPr="0036158C">
        <w:rPr>
          <w:rFonts w:ascii="TH SarabunIT๙" w:hAnsi="TH SarabunIT๙" w:cs="TH SarabunIT๙"/>
          <w:sz w:val="32"/>
          <w:szCs w:val="32"/>
          <w:cs/>
        </w:rPr>
        <w:t>หมวด2ข้อ6ให้ข้าราชการต้องละเว้นจากการแสวงหาประโยชน์ที่มิชอบโดยอาศัยตำแหน่งหน้าที่และไม่กระทาการอันเป็นการขัดกันระหว่างประโยชน์ส่วนตนและประโยชน์ส่วนรวมโดยอย่างน้อยต้องวางตน ดังนี้</w:t>
      </w:r>
    </w:p>
    <w:p w:rsidR="00EB101F" w:rsidRPr="0036158C" w:rsidRDefault="00EB101F" w:rsidP="001F2841">
      <w:pPr>
        <w:pStyle w:val="Default"/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</w:r>
      <w:r w:rsidRPr="0036158C">
        <w:rPr>
          <w:rFonts w:ascii="TH SarabunIT๙" w:hAnsi="TH SarabunIT๙" w:cs="TH SarabunIT๙"/>
          <w:sz w:val="32"/>
          <w:szCs w:val="32"/>
        </w:rPr>
        <w:tab/>
        <w:t xml:space="preserve">(1) </w:t>
      </w:r>
      <w:r w:rsidRPr="0036158C">
        <w:rPr>
          <w:rFonts w:ascii="TH SarabunIT๙" w:hAnsi="TH SarabunIT๙" w:cs="TH SarabunIT๙"/>
          <w:sz w:val="32"/>
          <w:szCs w:val="32"/>
          <w:cs/>
        </w:rPr>
        <w:t>ไม่เรียกรับหรือยอมจะรับหรือยอมให้ผู้อื่นเรียกรับหรือยอมจะรับของขวัญ แทนตนหรือญาติของตนไม่ว่าก่อนหรือหลังดารงตำแหน่งหรือปฏิบัติหน้าที่ไม่ว่าจะเกี่ยวข้องหรือไม่เกี่ยวข้องกับการปฏิบัติหน้าที่หรือไม่ก็ตามเว้นแต่เป็นการให้โดยธรรมจรรยาหรือการให้ตามประเพณีหรือให้แก่บุคคลทั่วไป</w:t>
      </w:r>
    </w:p>
    <w:p w:rsidR="00EB101F" w:rsidRPr="0036158C" w:rsidRDefault="00EB101F" w:rsidP="001F2841">
      <w:pPr>
        <w:pStyle w:val="Default"/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</w:r>
      <w:r w:rsidRPr="0036158C">
        <w:rPr>
          <w:rFonts w:ascii="TH SarabunIT๙" w:hAnsi="TH SarabunIT๙" w:cs="TH SarabunIT๙"/>
          <w:sz w:val="32"/>
          <w:szCs w:val="32"/>
        </w:rPr>
        <w:tab/>
        <w:t>(</w:t>
      </w:r>
      <w:r w:rsidRPr="0036158C">
        <w:rPr>
          <w:rFonts w:ascii="TH SarabunIT๙" w:hAnsi="TH SarabunIT๙" w:cs="TH SarabunIT๙"/>
          <w:sz w:val="32"/>
          <w:szCs w:val="32"/>
          <w:cs/>
        </w:rPr>
        <w:t>2</w:t>
      </w:r>
      <w:r w:rsidRPr="0036158C">
        <w:rPr>
          <w:rFonts w:ascii="TH SarabunIT๙" w:hAnsi="TH SarabunIT๙" w:cs="TH SarabunIT๙"/>
          <w:sz w:val="32"/>
          <w:szCs w:val="32"/>
        </w:rPr>
        <w:t xml:space="preserve">) </w:t>
      </w:r>
      <w:r w:rsidRPr="0036158C">
        <w:rPr>
          <w:rFonts w:ascii="TH SarabunIT๙" w:hAnsi="TH SarabunIT๙" w:cs="TH SarabunIT๙"/>
          <w:sz w:val="32"/>
          <w:szCs w:val="32"/>
          <w:cs/>
        </w:rPr>
        <w:t>ไม่ใช้ตำแหน่งหรือการกระทำการที่เป็นคุณหรือเป็นโทษแก่บุคคลใดเพราะมีอคติ</w:t>
      </w:r>
    </w:p>
    <w:p w:rsidR="00EB101F" w:rsidRPr="0036158C" w:rsidRDefault="00EB101F" w:rsidP="001F2841">
      <w:pPr>
        <w:tabs>
          <w:tab w:val="left" w:pos="1701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ab/>
      </w:r>
      <w:r w:rsidRPr="0036158C">
        <w:rPr>
          <w:rFonts w:ascii="TH SarabunIT๙" w:hAnsi="TH SarabunIT๙" w:cs="TH SarabunIT๙"/>
          <w:sz w:val="32"/>
          <w:szCs w:val="32"/>
        </w:rPr>
        <w:tab/>
        <w:t>(</w:t>
      </w:r>
      <w:r w:rsidRPr="0036158C">
        <w:rPr>
          <w:rFonts w:ascii="TH SarabunIT๙" w:hAnsi="TH SarabunIT๙" w:cs="TH SarabunIT๙"/>
          <w:sz w:val="32"/>
          <w:szCs w:val="32"/>
          <w:cs/>
        </w:rPr>
        <w:t>3</w:t>
      </w:r>
      <w:r w:rsidRPr="0036158C">
        <w:rPr>
          <w:rFonts w:ascii="TH SarabunIT๙" w:hAnsi="TH SarabunIT๙" w:cs="TH SarabunIT๙"/>
          <w:sz w:val="32"/>
          <w:szCs w:val="32"/>
        </w:rPr>
        <w:t xml:space="preserve">) </w:t>
      </w:r>
      <w:r w:rsidRPr="0036158C">
        <w:rPr>
          <w:rFonts w:ascii="TH SarabunIT๙" w:hAnsi="TH SarabunIT๙" w:cs="TH SarabunIT๙"/>
          <w:sz w:val="32"/>
          <w:szCs w:val="32"/>
          <w:cs/>
        </w:rPr>
        <w:t>ไม่เสนอหรืออนุมัติโครงการการดำเนินการหรือการทำนิติกรรมหรือสัญญาซึ่งตนเองหรือบุคคลอื่นจะได้ประโยชน์อันมิควรได้โดยชอบด้วยกฎหมายหรือประมวลจริยธรรมนี้</w:t>
      </w:r>
    </w:p>
    <w:p w:rsidR="00EB101F" w:rsidRPr="0036158C" w:rsidRDefault="00EB101F" w:rsidP="001F2841">
      <w:pPr>
        <w:tabs>
          <w:tab w:val="left" w:pos="1701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4. ระเบียบสำนักนายกรัฐมนตรีว่าด้วยการเรี่ยไรของหน่วยงานของรัฐ พ.ศ.2544 และที่แก้ไขเพิ่มเติม</w:t>
      </w:r>
    </w:p>
    <w:p w:rsidR="00EB101F" w:rsidRPr="0036158C" w:rsidRDefault="00EB101F" w:rsidP="001F2841">
      <w:pPr>
        <w:tabs>
          <w:tab w:val="left" w:pos="1701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5. ระเบียบสำนักนายกรัฐมนตรีว่าด้วยการเรี่ยไรของหน่วยงานของรัฐ พ</w:t>
      </w:r>
      <w:r w:rsidR="00CB4666">
        <w:rPr>
          <w:rFonts w:ascii="TH SarabunIT๙" w:hAnsi="TH SarabunIT๙" w:cs="TH SarabunIT๙"/>
          <w:b/>
          <w:bCs/>
          <w:sz w:val="32"/>
          <w:szCs w:val="32"/>
          <w:cs/>
        </w:rPr>
        <w:t>.ศ.2544 และที่แก้ไขเพิ่มเติม(ฉบับที่2</w:t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="00CB466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พ.ศ. 2549</w:t>
      </w:r>
    </w:p>
    <w:p w:rsidR="00EB101F" w:rsidRPr="0036158C" w:rsidRDefault="00EB101F" w:rsidP="001F2841">
      <w:pPr>
        <w:tabs>
          <w:tab w:val="left" w:pos="1701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6. ระเบียบสำนักนายกรัฐมนตรีว่าด้วยการให้หรือรับของขวัญของเจ้าหน้าที่ของรัฐ พ.ศ. 2544</w:t>
      </w:r>
    </w:p>
    <w:p w:rsidR="00EB101F" w:rsidRPr="0036158C" w:rsidRDefault="00EB101F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01F" w:rsidRDefault="00EB101F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58E8" w:rsidRPr="0036158C" w:rsidRDefault="00A558E8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1F284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4B4165">
        <w:rPr>
          <w:rFonts w:ascii="TH SarabunIT๙" w:hAnsi="TH SarabunIT๙" w:cs="TH SarabunIT๙"/>
          <w:sz w:val="32"/>
          <w:szCs w:val="32"/>
        </w:rPr>
        <w:t>26-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9C0D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26974" w:rsidP="009C0D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2" o:spid="_x0000_s1030" style="position:absolute;left:0;text-align:left;margin-left:-.7pt;margin-top:.6pt;width:493.35pt;height:299.3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" fillcolor="white [3201]" strokecolor="black [3200]" strokeweight="2pt">
            <v:path arrowok="t"/>
            <v:textbox style="mso-next-textbox:#สี่เหลี่ยมผืนผ้ามุมมน 2">
              <w:txbxContent>
                <w:p w:rsidR="00E26974" w:rsidRPr="00D61264" w:rsidRDefault="00E26974" w:rsidP="00EB101F">
                  <w:pPr>
                    <w:spacing w:after="0" w:line="240" w:lineRule="auto"/>
                    <w:jc w:val="center"/>
                    <w:rPr>
                      <w:rFonts w:ascii="Microsoft Sans Serif" w:hAnsi="Microsoft Sans Serif" w:cs="Microsoft Sans Serif"/>
                      <w:b/>
                      <w:bCs/>
                      <w:sz w:val="28"/>
                      <w:u w:val="single"/>
                    </w:rPr>
                  </w:pPr>
                  <w:r w:rsidRPr="00D61264">
                    <w:rPr>
                      <w:rFonts w:ascii="Microsoft Sans Serif" w:hAnsi="Microsoft Sans Serif" w:cs="Microsoft Sans Serif"/>
                      <w:b/>
                      <w:bCs/>
                      <w:sz w:val="28"/>
                      <w:u w:val="single"/>
                      <w:cs/>
                    </w:rPr>
                    <w:t>สถานการณ์ตัวอย่าง</w:t>
                  </w:r>
                </w:p>
                <w:p w:rsidR="00E26974" w:rsidRPr="00D61264" w:rsidRDefault="00E26974" w:rsidP="00EB101F">
                  <w:pPr>
                    <w:spacing w:after="0" w:line="240" w:lineRule="auto"/>
                    <w:ind w:firstLine="720"/>
                    <w:rPr>
                      <w:rFonts w:ascii="Microsoft Sans Serif" w:hAnsi="Microsoft Sans Serif" w:cs="Microsoft Sans Serif"/>
                      <w:sz w:val="28"/>
                    </w:rPr>
                  </w:pPr>
                  <w:r w:rsidRPr="00D61264">
                    <w:rPr>
                      <w:rFonts w:ascii="Microsoft Sans Serif" w:hAnsi="Microsoft Sans Serif" w:cs="Microsoft Sans Serif"/>
                      <w:sz w:val="28"/>
                      <w:cs/>
                    </w:rPr>
                    <w:t>หน่วยงานภาครัฐ</w:t>
                  </w:r>
                  <w:r>
                    <w:rPr>
                      <w:rFonts w:ascii="Microsoft Sans Serif" w:hAnsi="Microsoft Sans Serif" w:cs="Microsoft Sans Serif" w:hint="cs"/>
                      <w:sz w:val="28"/>
                      <w:cs/>
                    </w:rPr>
                    <w:t>แห่ง</w:t>
                  </w:r>
                  <w:r w:rsidRPr="00D61264">
                    <w:rPr>
                      <w:rFonts w:ascii="Microsoft Sans Serif" w:hAnsi="Microsoft Sans Serif" w:cs="Microsoft Sans Serif"/>
                      <w:sz w:val="28"/>
                      <w:cs/>
                    </w:rPr>
                    <w:t>หนึ่ง ส่ง</w:t>
                  </w:r>
                  <w:r>
                    <w:rPr>
                      <w:rFonts w:ascii="Microsoft Sans Serif" w:hAnsi="Microsoft Sans Serif" w:cs="Microsoft Sans Serif" w:hint="cs"/>
                      <w:sz w:val="28"/>
                      <w:cs/>
                    </w:rPr>
                    <w:t>เจ้าพนักงานพัสดุ</w:t>
                  </w:r>
                  <w:r w:rsidRPr="00D61264">
                    <w:rPr>
                      <w:rFonts w:ascii="Microsoft Sans Serif" w:hAnsi="Microsoft Sans Serif" w:cs="Microsoft Sans Serif"/>
                      <w:sz w:val="28"/>
                      <w:cs/>
                    </w:rPr>
                    <w:t>ที่ทำหน้าที่จัดซื้อจัดจ้าง (</w:t>
                  </w:r>
                  <w:r w:rsidRPr="00D61264">
                    <w:rPr>
                      <w:rFonts w:ascii="Microsoft Sans Serif" w:hAnsi="Microsoft Sans Serif" w:cs="Microsoft Sans Serif"/>
                      <w:sz w:val="28"/>
                    </w:rPr>
                    <w:t xml:space="preserve">HR procurement) </w:t>
                  </w:r>
                  <w:r w:rsidRPr="00D61264">
                    <w:rPr>
                      <w:rFonts w:ascii="Microsoft Sans Serif" w:hAnsi="Microsoft Sans Serif" w:cs="Microsoft Sans Serif"/>
                      <w:sz w:val="28"/>
                      <w:cs/>
                    </w:rPr>
                    <w:t xml:space="preserve">ให้เข้าร่วมสัมมนาด้านทรัพยากรบุคคล เจ้าหน้าที่ผู้นั้นได้รับรางวัลมูลค่า ๗,๐๐๐ บาท จากการเป็นผู้เข้าร่วมสัมมนาที่มีบุคลิกเป็น </w:t>
                  </w:r>
                  <w:r w:rsidRPr="00D61264">
                    <w:rPr>
                      <w:rFonts w:ascii="Microsoft Sans Serif" w:hAnsi="Microsoft Sans Serif" w:cs="Microsoft Sans Serif"/>
                      <w:sz w:val="28"/>
                    </w:rPr>
                    <w:t xml:space="preserve">personnel planner  </w:t>
                  </w:r>
                  <w:r w:rsidRPr="00D61264">
                    <w:rPr>
                      <w:rFonts w:ascii="Microsoft Sans Serif" w:hAnsi="Microsoft Sans Serif" w:cs="Microsoft Sans Serif"/>
                      <w:sz w:val="28"/>
                      <w:cs/>
                    </w:rPr>
                    <w:t>ซึ่งบริจาคโดยโรงงานผลิตสินค้าที่เป็นคู่ค้ากับหน่วยงาน 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            </w:r>
                </w:p>
                <w:p w:rsidR="00E26974" w:rsidRPr="00D61264" w:rsidRDefault="00E26974" w:rsidP="00EB101F">
                  <w:pPr>
                    <w:spacing w:after="0" w:line="240" w:lineRule="auto"/>
                    <w:ind w:firstLine="720"/>
                    <w:rPr>
                      <w:rFonts w:ascii="Microsoft Sans Serif" w:hAnsi="Microsoft Sans Serif" w:cs="Microsoft Sans Serif"/>
                      <w:sz w:val="28"/>
                    </w:rPr>
                  </w:pPr>
                  <w:r w:rsidRPr="00D61264">
                    <w:rPr>
                      <w:rFonts w:ascii="Microsoft Sans Serif" w:hAnsi="Microsoft Sans Serif" w:cs="Microsoft Sans Serif"/>
                      <w:sz w:val="28"/>
                      <w:cs/>
                    </w:rPr>
                    <w:t>ผู้บังคับบัญชาตระหนักถึงความหมายที่อาจแอบแฝงมาจากการให้ และตัดสินใจว่าจะต้องมีการรายงานของรางวัลนั้นและลงทะเบียนเป็นของหน่วยงาน โดยให้เหตุผลว่าการปรากฏตัวของเขาในการเข้าร่วมสัมมนาเป็นเพราะได้รับการสนับสนุนจากหน่วยงาน ดังนั้นเป็นความชอบธรรมของหน่วยงานที่จะตัดสินใจว่าจะจัดการอย่างไรกับรางวัลชิ้นนี้</w:t>
                  </w:r>
                </w:p>
                <w:p w:rsidR="00E26974" w:rsidRPr="00D61264" w:rsidRDefault="00E26974" w:rsidP="00EB101F">
                  <w:pPr>
                    <w:spacing w:after="0" w:line="240" w:lineRule="auto"/>
                    <w:ind w:firstLine="720"/>
                    <w:rPr>
                      <w:rFonts w:ascii="Microsoft Sans Serif" w:hAnsi="Microsoft Sans Serif" w:cs="Microsoft Sans Serif"/>
                      <w:sz w:val="28"/>
                      <w:cs/>
                    </w:rPr>
                  </w:pPr>
                  <w:r w:rsidRPr="00D61264">
                    <w:rPr>
                      <w:rFonts w:ascii="Microsoft Sans Serif" w:hAnsi="Microsoft Sans Serif" w:cs="Microsoft Sans Serif"/>
                      <w:sz w:val="28"/>
                      <w:cs/>
                    </w:rPr>
                    <w:t>เนื่องจากราคาของรางวัลและบทบาทในหน้าที่มีความเสี่ยงในเรื่องผลประโยชน์ ในที่สุดเจ้าหน้าที่จึงถูกขอร้องให้สละรางวัลแก่หน่วยงานเพื่อประโยชน์ตามความเหมาะสม</w:t>
                  </w:r>
                </w:p>
              </w:txbxContent>
            </v:textbox>
          </v:roundrect>
        </w:pict>
      </w:r>
    </w:p>
    <w:p w:rsidR="00EB101F" w:rsidRPr="0036158C" w:rsidRDefault="00EB101F" w:rsidP="009C0D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9C0D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9C0D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9C0D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9C0D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9C0D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9C0D1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B101F" w:rsidRPr="0036158C" w:rsidRDefault="00EB101F" w:rsidP="009C0D1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B101F" w:rsidRPr="0036158C" w:rsidRDefault="00EB101F" w:rsidP="009C0D1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B101F" w:rsidRPr="0036158C" w:rsidRDefault="00EB101F" w:rsidP="009C0D1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B101F" w:rsidRPr="0036158C" w:rsidRDefault="00EB101F" w:rsidP="009C0D1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>-24-</w:t>
      </w:r>
    </w:p>
    <w:p w:rsidR="00EB101F" w:rsidRPr="0036158C" w:rsidRDefault="00EB101F" w:rsidP="009C0D1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9C0D1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9C0D1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9C0D1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9C0D1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B101F" w:rsidRPr="0036158C" w:rsidRDefault="00EB101F" w:rsidP="009C0D1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B101F" w:rsidRPr="0036158C" w:rsidRDefault="00EB101F" w:rsidP="009C0D1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โมเดลสำหรับการตัดสินใจ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ประเด็นการตัดสินใจ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เจตนารมณ์</w:t>
      </w:r>
      <w:r w:rsidRPr="0036158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6158C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6158C">
        <w:rPr>
          <w:rFonts w:ascii="TH SarabunIT๙" w:hAnsi="TH SarabunIT๙" w:cs="TH SarabunIT๙"/>
          <w:sz w:val="32"/>
          <w:szCs w:val="32"/>
          <w:cs/>
        </w:rPr>
        <w:t>อะไรเป็นเจตนาของการให้ของขวัญและหรือผลประโยชน์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กฎระเบียบ</w:t>
      </w:r>
      <w:r w:rsidRPr="0036158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6158C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6158C">
        <w:rPr>
          <w:rFonts w:ascii="TH SarabunIT๙" w:hAnsi="TH SarabunIT๙" w:cs="TH SarabunIT๙"/>
          <w:sz w:val="32"/>
          <w:szCs w:val="32"/>
          <w:cs/>
        </w:rPr>
        <w:t>มีกฎระเบียบหรือนโยบายอะไรที่เกี่ยวกับการให้ของขวัญและหรือ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  <w:t xml:space="preserve">   ผลประโยชน์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ความเปิดเผย</w:t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6158C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6158C">
        <w:rPr>
          <w:rFonts w:ascii="TH SarabunIT๙" w:hAnsi="TH SarabunIT๙" w:cs="TH SarabunIT๙"/>
          <w:sz w:val="32"/>
          <w:szCs w:val="32"/>
          <w:cs/>
        </w:rPr>
        <w:t>มีการเปิดเผยต่อสาธารณชนเพียงใด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คุณค่า</w:t>
      </w:r>
      <w:r w:rsidRPr="0036158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6158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6158C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6158C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ของขวัญและหรือผลประโยชน์มีค่าราคาเท่าใด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หลักจริยธรรม</w:t>
      </w:r>
      <w:r w:rsidRPr="0036158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466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6158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6158C">
        <w:rPr>
          <w:rFonts w:ascii="TH SarabunIT๙" w:hAnsi="TH SarabunIT๙" w:cs="TH SarabunIT๙"/>
          <w:sz w:val="32"/>
          <w:szCs w:val="32"/>
          <w:cs/>
        </w:rPr>
        <w:t>มีหลักจริยธรรมที่เกี่ยวกับการรับของขวัญหรือไม่และมีอะไรบ้าง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อัต</w:t>
      </w:r>
      <w:proofErr w:type="spellEnd"/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ลักษณ์</w:t>
      </w:r>
      <w:r w:rsidRPr="0036158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6158C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6158C">
        <w:rPr>
          <w:rFonts w:ascii="TH SarabunIT๙" w:hAnsi="TH SarabunIT๙" w:cs="TH SarabunIT๙"/>
          <w:sz w:val="32"/>
          <w:szCs w:val="32"/>
          <w:cs/>
        </w:rPr>
        <w:t>ผู้ให้</w:t>
      </w:r>
      <w:proofErr w:type="spellStart"/>
      <w:r w:rsidRPr="0036158C">
        <w:rPr>
          <w:rFonts w:ascii="TH SarabunIT๙" w:hAnsi="TH SarabunIT๙" w:cs="TH SarabunIT๙"/>
          <w:sz w:val="32"/>
          <w:szCs w:val="32"/>
          <w:cs/>
        </w:rPr>
        <w:t>มีอัต</w:t>
      </w:r>
      <w:proofErr w:type="spellEnd"/>
      <w:r w:rsidRPr="0036158C">
        <w:rPr>
          <w:rFonts w:ascii="TH SarabunIT๙" w:hAnsi="TH SarabunIT๙" w:cs="TH SarabunIT๙"/>
          <w:sz w:val="32"/>
          <w:szCs w:val="32"/>
          <w:cs/>
        </w:rPr>
        <w:t>ลักษณ์เพื่ออะไร</w:t>
      </w:r>
    </w:p>
    <w:p w:rsidR="00EB101F" w:rsidRPr="0036158C" w:rsidRDefault="00EB101F" w:rsidP="009C0D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เวลาและโอกาส</w:t>
      </w:r>
      <w:r w:rsidRPr="0036158C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6158C">
        <w:rPr>
          <w:rFonts w:ascii="TH SarabunIT๙" w:hAnsi="TH SarabunIT๙" w:cs="TH SarabunIT๙"/>
          <w:sz w:val="32"/>
          <w:szCs w:val="32"/>
          <w:cs/>
        </w:rPr>
        <w:t>เวลาและโอกาสในการให้คืออะไร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</w:rPr>
        <w:t>•</w:t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t>บทสรุป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r w:rsidRPr="0036158C">
        <w:rPr>
          <w:rFonts w:ascii="TH SarabunIT๙" w:hAnsi="TH SarabunIT๙" w:cs="TH SarabunIT๙"/>
          <w:sz w:val="32"/>
          <w:szCs w:val="32"/>
          <w:cs/>
        </w:rPr>
        <w:tab/>
        <w:t>ความเชื่อถือไว้วางใจ และจริยธรรมเป็นรากฐานของการบริหารภาครัฐที่ดี เมื่อท่านเป็นข้าราชการและหรือเจ้าหน้าที่ภาครัฐไม่ว่าจะสังกัดหน่วยงานใด ท่านถูกคาดหวังให้ปฏิบัติหน้าที่และตัดสินใจโดยปราศจากอคติท่านถูกคาดหวังไม่ให้แสวงหารางวัลหรือผลประโยชน์ในรูปแบบใดๆ นอกเหนือจากเงินเดือนและผลประโยชน์ที่รัฐจัดให้ แม้ว่านโยบายของหน่วยงานหลายแห่งจะอนุญาตให้รับของขวัญได้ ซึ่งถือว่าเป็นของที่ระลึกในโอกาสที่เหมาะสม แต่อย่างไรก็ตามควรมีขอบเขตในการรับเสมอ การฝ่าฝืนขอบเขตด้วยการรับของขวัญหรือผลประโยชน์ที่ไม่เหมาะสม จะนำไปสู่ความเสี่ยงต่อการทุจริต และทำลายชื่อเสียงของท่านรวมทั้ง องค์กรของท่านเอง</w:t>
      </w:r>
    </w:p>
    <w:p w:rsidR="00EB101F" w:rsidRPr="0036158C" w:rsidRDefault="00EB101F" w:rsidP="009C0D1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9C0D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9C0D1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lastRenderedPageBreak/>
        <w:t>-2</w:t>
      </w:r>
      <w:r w:rsidR="004B4165">
        <w:rPr>
          <w:rFonts w:ascii="TH SarabunIT๙" w:hAnsi="TH SarabunIT๙" w:cs="TH SarabunIT๙"/>
          <w:sz w:val="32"/>
          <w:szCs w:val="32"/>
        </w:rPr>
        <w:t>7</w:t>
      </w:r>
      <w:r w:rsidRPr="0036158C">
        <w:rPr>
          <w:rFonts w:ascii="TH SarabunIT๙" w:hAnsi="TH SarabunIT๙" w:cs="TH SarabunIT๙"/>
          <w:sz w:val="32"/>
          <w:szCs w:val="32"/>
          <w:cs/>
        </w:rPr>
        <w:t>-</w:t>
      </w:r>
    </w:p>
    <w:p w:rsidR="00EB101F" w:rsidRPr="0036158C" w:rsidRDefault="00EB101F" w:rsidP="009C0D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9C0D1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B101F" w:rsidRPr="0036158C" w:rsidRDefault="00EB101F" w:rsidP="009C0D1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เอกสารอ่านประกอบ</w:t>
      </w:r>
    </w:p>
    <w:p w:rsidR="00EB101F" w:rsidRPr="0036158C" w:rsidRDefault="00EB101F" w:rsidP="009C0D1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B101F" w:rsidRPr="0036158C" w:rsidRDefault="00EB101F" w:rsidP="009C0D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  <w:t>คู่มือดัชนีวัดความโปร่งใสหน่วยงานภาครัฐ  ประจำปี พ.ศ.2554, คณะอนุกรรมการจัดทำดัชนีวัดความโปร่งใส  หน่วยงานภาครัฐ, สำนักงานคณะกรรมการป้องกันและปราบปรามการทุจริตแห่งชาติ,กรุงเทพฯ,2555</w:t>
      </w:r>
    </w:p>
    <w:p w:rsidR="00EB101F" w:rsidRPr="0036158C" w:rsidRDefault="00EB101F" w:rsidP="009C0D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9C0D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36158C">
        <w:rPr>
          <w:rFonts w:ascii="TH SarabunIT๙" w:hAnsi="TH SarabunIT๙" w:cs="TH SarabunIT๙"/>
          <w:sz w:val="32"/>
          <w:szCs w:val="32"/>
          <w:cs/>
        </w:rPr>
        <w:t>ณัฐวัฒน์อริย์</w:t>
      </w:r>
      <w:proofErr w:type="spellEnd"/>
      <w:r w:rsidRPr="0036158C">
        <w:rPr>
          <w:rFonts w:ascii="TH SarabunIT๙" w:hAnsi="TH SarabunIT๙" w:cs="TH SarabunIT๙"/>
          <w:sz w:val="32"/>
          <w:szCs w:val="32"/>
          <w:cs/>
        </w:rPr>
        <w:t>ธัชโภคิน, สรุปรายงานผลการประเมินดัชนีวัดความโปร่งใสหน่วยงานภาครัฐ ประจำปี พ.ศ. 2555,สำนักงานคณะกรรมการป้องกันและปราบปรามการทุจริตแห่งชาติ, กรุงเทพฯ, 2556.</w:t>
      </w:r>
    </w:p>
    <w:p w:rsidR="00EB101F" w:rsidRPr="0036158C" w:rsidRDefault="00EB101F" w:rsidP="009C0D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9C0D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36158C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Pr="0036158C">
        <w:rPr>
          <w:rFonts w:ascii="TH SarabunIT๙" w:hAnsi="TH SarabunIT๙" w:cs="TH SarabunIT๙"/>
          <w:sz w:val="32"/>
          <w:szCs w:val="32"/>
          <w:cs/>
        </w:rPr>
        <w:t>นันทน์  อัศวเลิศศักดิ์  และคณะ, “การป้องกันและปราบปรามการทุจริตในองค์กรภาครัฐที่มุ่งเน้นการดำเนินการในเชิงธุรกิจ” สำนักงานคณะกรรมการป้องกันและปราบปรามการทุจริตแห่งชาติ, กรุงเทพฯ,2553</w:t>
      </w:r>
    </w:p>
    <w:p w:rsidR="00EB101F" w:rsidRPr="0036158C" w:rsidRDefault="00EB101F" w:rsidP="009C0D1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9C0D10">
      <w:pPr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พรศักดิ์  ผ่องแผ้ว  และคณะ,   “   องค์ความรู้ว่าด้วยการทุจริตและประพฤติมิชอบในวง</w:t>
      </w:r>
    </w:p>
    <w:p w:rsidR="00EB101F" w:rsidRPr="0036158C" w:rsidRDefault="00EB101F" w:rsidP="009C0D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ราชการไทย”  สำนักงาคณะกรรมการป้องกันและปราบปรามการทุจริตและประพฤติมิชอบในวงราชการ, กรุงเทพฯ, ๒๕๓๙.</w:t>
      </w:r>
    </w:p>
    <w:p w:rsidR="00EB101F" w:rsidRPr="0036158C" w:rsidRDefault="00A558E8" w:rsidP="009C0D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“ระบบราชการไทยในบริบทไทยแลนด์  4.0” สำนักวิจัยและพัฒนาระบบงานบุคคล 2560</w:t>
      </w:r>
    </w:p>
    <w:p w:rsidR="00EB101F" w:rsidRPr="0036158C" w:rsidRDefault="00EB101F" w:rsidP="009C0D1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615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</w:t>
      </w:r>
    </w:p>
    <w:p w:rsidR="00EB101F" w:rsidRPr="0036158C" w:rsidRDefault="00EB101F" w:rsidP="009C0D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01F" w:rsidRPr="0036158C" w:rsidRDefault="00EB101F" w:rsidP="009C0D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29BE" w:rsidRPr="0036158C" w:rsidRDefault="002429BE" w:rsidP="009C0D10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3F420A" w:rsidRPr="0036158C" w:rsidRDefault="003F420A" w:rsidP="009C0D10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3F420A" w:rsidRPr="0036158C" w:rsidRDefault="003F420A" w:rsidP="009C0D10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3F420A" w:rsidRPr="0036158C" w:rsidRDefault="003F420A" w:rsidP="009C0D10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3F420A" w:rsidRPr="0036158C" w:rsidRDefault="003F420A" w:rsidP="009C0D10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3F420A" w:rsidRPr="0036158C" w:rsidRDefault="003F420A" w:rsidP="009C0D10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3F420A" w:rsidRPr="0036158C" w:rsidRDefault="003F420A" w:rsidP="009C0D10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3F420A" w:rsidRPr="0036158C" w:rsidRDefault="003F420A" w:rsidP="009C0D10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3F420A" w:rsidRPr="0036158C" w:rsidRDefault="003F420A" w:rsidP="009C0D10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3F420A" w:rsidRPr="0036158C" w:rsidRDefault="003F420A" w:rsidP="009C0D10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3F420A" w:rsidRPr="0036158C" w:rsidRDefault="003F420A" w:rsidP="009C0D10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3F420A" w:rsidRPr="0036158C" w:rsidRDefault="003F420A" w:rsidP="009C0D10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3F420A" w:rsidRPr="0036158C" w:rsidRDefault="003F420A" w:rsidP="00C448E8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(ภาคผนวก 1)</w:t>
      </w:r>
      <w:r w:rsidRPr="0036158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p w:rsidR="003F420A" w:rsidRPr="0036158C" w:rsidRDefault="003F420A" w:rsidP="003F420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36158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ประกาศคณะกรรมการป้องกันและปราบปราม</w:t>
      </w:r>
    </w:p>
    <w:p w:rsidR="003F420A" w:rsidRPr="0036158C" w:rsidRDefault="003F420A" w:rsidP="003F420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36158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การทุจริตแห่งชาติ</w:t>
      </w:r>
    </w:p>
    <w:p w:rsidR="003F420A" w:rsidRPr="0036158C" w:rsidRDefault="003F420A" w:rsidP="003F420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36158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 หลักเกณฑ์การรับทรัพย์สินหรือประโยชน์อื่นใดโดยธรรมจรรยา</w:t>
      </w:r>
    </w:p>
    <w:p w:rsidR="003F420A" w:rsidRPr="0036158C" w:rsidRDefault="003F420A" w:rsidP="003F420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36158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ของเจ้าหน้าที่ของรัฐ พ.ศ. ๒๕๔๓</w:t>
      </w:r>
    </w:p>
    <w:p w:rsidR="003F420A" w:rsidRPr="0036158C" w:rsidRDefault="003F420A" w:rsidP="003F420A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  <w:t>                  </w:t>
      </w:r>
    </w:p>
    <w:p w:rsidR="003F420A" w:rsidRPr="0036158C" w:rsidRDefault="003F420A" w:rsidP="003F420A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3F420A" w:rsidRPr="0036158C" w:rsidRDefault="003F420A" w:rsidP="003F420A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อาศัยอำนาจตามความในมาตรา ๑๐๓ แห่งพระราชบัญญัติประกอบรัฐธรรมนูญว่าด้วยการป้องกันและปราบปรามการทุจริตพ.ศ. ๒๕๔๒ คณะกรรมการป้องกันและปราบปรามการทุจริตแห่งชาติ จึงกำหนดหลักเกณฑ์และจำนวนสินทรัพย์หรือประโยชน์อื่นใดที่เจ้าหน้าที่ของรัฐจะรับจากบุคคลได้โดยธรรมจรรยา ไว้ดังนี้</w:t>
      </w:r>
    </w:p>
    <w:p w:rsidR="003F420A" w:rsidRPr="0036158C" w:rsidRDefault="003F420A" w:rsidP="003F420A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3F420A" w:rsidRPr="0036158C" w:rsidRDefault="003F420A" w:rsidP="003F420A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bookmarkStart w:id="1" w:name="NS1"/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ข้อ ๑</w:t>
      </w:r>
      <w:bookmarkEnd w:id="1"/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ประกาศนี้เรียกว่า </w:t>
      </w:r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</w:rPr>
        <w:t>“</w:t>
      </w:r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ประกาศคณะกรรมการป้องกันและปราบปรามการทุจริตแห่งชาติ เรื่อง หลักเกณฑ์การรับทรัพย์สินหรือประโยชน์อื่นใดโดยธรรมจรรยาของเจ้าหน้าที่ของรัฐ พ.ศ. ๒๕๔๓</w:t>
      </w:r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</w:rPr>
        <w:t>”</w:t>
      </w:r>
    </w:p>
    <w:p w:rsidR="003F420A" w:rsidRPr="0036158C" w:rsidRDefault="003F420A" w:rsidP="003F420A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3F420A" w:rsidRPr="0036158C" w:rsidRDefault="003F420A" w:rsidP="003F420A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bookmarkStart w:id="2" w:name="NS2"/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ข้อ ๒</w:t>
      </w:r>
      <w:bookmarkStart w:id="3" w:name="_ftnref1"/>
      <w:bookmarkEnd w:id="2"/>
      <w:r w:rsidR="005B5604" w:rsidRPr="0036158C">
        <w:rPr>
          <w:rFonts w:ascii="TH SarabunIT๙" w:eastAsia="Times New Roman" w:hAnsi="TH SarabunIT๙" w:cs="TH SarabunIT๙"/>
          <w:color w:val="000000"/>
          <w:sz w:val="32"/>
          <w:szCs w:val="32"/>
        </w:rPr>
        <w:fldChar w:fldCharType="begin"/>
      </w:r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</w:rPr>
        <w:instrText xml:space="preserve"> HYPERLINK "http://web.krisdika.go.th/data/law/law2/%BB43/%BB43-2e-2543-a006.htm" \l "_ftn1" \o "" </w:instrText>
      </w:r>
      <w:r w:rsidR="005B5604" w:rsidRPr="0036158C">
        <w:rPr>
          <w:rFonts w:ascii="TH SarabunIT๙" w:eastAsia="Times New Roman" w:hAnsi="TH SarabunIT๙" w:cs="TH SarabunIT๙"/>
          <w:color w:val="000000"/>
          <w:sz w:val="32"/>
          <w:szCs w:val="32"/>
        </w:rPr>
        <w:fldChar w:fldCharType="separate"/>
      </w:r>
      <w:r w:rsidRPr="0036158C">
        <w:rPr>
          <w:rFonts w:ascii="TH SarabunIT๙" w:eastAsia="Times New Roman" w:hAnsi="TH SarabunIT๙" w:cs="TH SarabunIT๙"/>
          <w:color w:val="0000FF"/>
          <w:sz w:val="32"/>
          <w:szCs w:val="32"/>
          <w:u w:val="single"/>
          <w:vertAlign w:val="superscript"/>
          <w:cs/>
        </w:rPr>
        <w:t>[๑]</w:t>
      </w:r>
      <w:r w:rsidR="005B5604" w:rsidRPr="0036158C">
        <w:rPr>
          <w:rFonts w:ascii="TH SarabunIT๙" w:eastAsia="Times New Roman" w:hAnsi="TH SarabunIT๙" w:cs="TH SarabunIT๙"/>
          <w:color w:val="000000"/>
          <w:sz w:val="32"/>
          <w:szCs w:val="32"/>
        </w:rPr>
        <w:fldChar w:fldCharType="end"/>
      </w:r>
      <w:bookmarkEnd w:id="3"/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ประกาศนี้ให้ใช้บังคับตั้งแต่วันถัดจากวันประกาศในราชกิจจา</w:t>
      </w:r>
      <w:proofErr w:type="spellStart"/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นุเบกษา</w:t>
      </w:r>
      <w:proofErr w:type="spellEnd"/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เป็นต้นไป</w:t>
      </w:r>
    </w:p>
    <w:p w:rsidR="003F420A" w:rsidRPr="0036158C" w:rsidRDefault="003F420A" w:rsidP="003F420A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3F420A" w:rsidRPr="0036158C" w:rsidRDefault="003F420A" w:rsidP="003F420A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bookmarkStart w:id="4" w:name="NS3"/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ข้อ ๓</w:t>
      </w:r>
      <w:bookmarkEnd w:id="4"/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ในประกาศนี้</w:t>
      </w:r>
    </w:p>
    <w:p w:rsidR="003F420A" w:rsidRPr="0036158C" w:rsidRDefault="003F420A" w:rsidP="003F420A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</w:rPr>
        <w:t>“</w:t>
      </w:r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การรับทรัพย์สินหรือประโยชน์อื่นใดโดยธรรมจรรยา</w:t>
      </w:r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” </w:t>
      </w:r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หมายความว่า การรับทรัพย์สินหรือประโยชน์อื่นใดจากญาติหรือจากบุคคลที่ให้กันในโอกาสต่าง ๆ โดยปกติตามขนบธรรมเนียม ประเพณี หรือวัฒนธรรม หรือให้กันตามมารยาทที่ปฏิบัติกันในสังคม</w:t>
      </w:r>
    </w:p>
    <w:p w:rsidR="003F420A" w:rsidRPr="0036158C" w:rsidRDefault="003F420A" w:rsidP="003F420A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</w:rPr>
        <w:t>“</w:t>
      </w:r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ญาติ</w:t>
      </w:r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” </w:t>
      </w:r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หมายความว่า ผู้บุพการี ผู้สืบสันดาน พี่น้องร่วมบิดามารดาหรือร่วมบิดาหรือมารดาเดียวกัน ลุง ป้า น้า อา คู่สมรส ผู้บุพการีหรือผู้สืบสันดานของคู่สมรส บุตรบุญธรรมหรือผู้รับบุตรบุญธรรม</w:t>
      </w:r>
    </w:p>
    <w:p w:rsidR="003F420A" w:rsidRPr="0036158C" w:rsidRDefault="003F420A" w:rsidP="003F420A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</w:rPr>
        <w:t>“</w:t>
      </w:r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ประโยชน์อื่นใด</w:t>
      </w:r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” </w:t>
      </w:r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หมายความว่า สิ่งที่มีมูลค่า ได้แก่ การลดราคา การรับความบันเทิง การรับบริการ การรับการฝึกอบรม หรือสิ่งอื่นใดในลักษณะเดียวกัน</w:t>
      </w:r>
    </w:p>
    <w:p w:rsidR="003F420A" w:rsidRPr="0036158C" w:rsidRDefault="003F420A" w:rsidP="003F420A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3F420A" w:rsidRPr="0036158C" w:rsidRDefault="00CB4666" w:rsidP="00CB4666">
      <w:pPr>
        <w:spacing w:after="0" w:line="240" w:lineRule="auto"/>
        <w:ind w:firstLine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bookmarkStart w:id="5" w:name="NS4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ข้อ</w:t>
      </w:r>
      <w:r w:rsidR="003F420A" w:rsidRPr="003615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</w:t>
      </w:r>
      <w:bookmarkEnd w:id="5"/>
      <w:r w:rsidR="003F420A" w:rsidRPr="0036158C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="003F420A" w:rsidRPr="003615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้ามมิให้เจ้าหน้าที่ของรัฐผู้ใดรับทรัพย์สินหรือประโยชน์อื่นใดจากบุคคลนอกเหนือจากทรัพย์สินหรือประโยชน์อันควรได้ตามกฎหมาย หรือกฎ ข้อบังคับ ที่ออกโดยอาศัยอำนาจตามบทบัญญัติแห่งกฎหมาย เว้นแต่การรับทรัพย์สินหรือประโยชน์อื่นใด โดยธรรมจรรยาตามที่กำหนดไว้ในประกาศนี้</w:t>
      </w:r>
    </w:p>
    <w:p w:rsidR="003F420A" w:rsidRPr="0036158C" w:rsidRDefault="003F420A" w:rsidP="003F420A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3F420A" w:rsidRPr="0036158C" w:rsidRDefault="003F420A" w:rsidP="003F420A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bookmarkStart w:id="6" w:name="NS5"/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ข้อ ๕</w:t>
      </w:r>
      <w:bookmarkEnd w:id="6"/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เจ้าหน้าที่ของรัฐจะรับทรัพย์สินหรือประโยชน์อื่นใดโดยธรรมจรรยาได้ ดังต่อไปนี้</w:t>
      </w:r>
    </w:p>
    <w:p w:rsidR="003F420A" w:rsidRPr="0036158C" w:rsidRDefault="00C448E8" w:rsidP="00C448E8">
      <w:pPr>
        <w:spacing w:after="0" w:line="240" w:lineRule="auto"/>
        <w:ind w:firstLine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(๑)</w:t>
      </w:r>
      <w:r w:rsidR="003F420A" w:rsidRPr="003615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รับทรัพย์สินหรือประโยชน์อื่นใดจากญาติซึ่งให้โดยเสน่หาตามจำนวนที่เหมาะสมตาม</w:t>
      </w:r>
      <w:r w:rsidR="00CB46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br/>
      </w:r>
      <w:r w:rsidR="003F420A" w:rsidRPr="003615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ฐานานุรูป</w:t>
      </w:r>
    </w:p>
    <w:p w:rsidR="003F420A" w:rsidRPr="0036158C" w:rsidRDefault="00CB4666" w:rsidP="00276171">
      <w:pPr>
        <w:spacing w:after="0" w:line="240" w:lineRule="auto"/>
        <w:ind w:left="720" w:firstLine="144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(๒)</w:t>
      </w:r>
      <w:r w:rsidR="003F420A" w:rsidRPr="003615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รับทรัพย์สินหรือประโยชน์อื่นใดจากบุคคลอื่นซึ่งมิใช่ญาติมีราคาหรือ</w:t>
      </w:r>
      <w:r w:rsidR="0027617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มูลค่าในการรั</w:t>
      </w:r>
      <w:r w:rsidR="002761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3F420A" w:rsidRPr="003615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จากแต่ละบุคคล แต่ละโอกาสไม่เกินสามพันบาท</w:t>
      </w:r>
    </w:p>
    <w:p w:rsidR="003F420A" w:rsidRPr="0036158C" w:rsidRDefault="003F420A" w:rsidP="003F420A">
      <w:pPr>
        <w:spacing w:after="0" w:line="240" w:lineRule="auto"/>
        <w:ind w:firstLine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(๓)  รับทรัพย์สินหรือประโยชน์อื่นใดที่การให้นั้นเป็นการให้ในลักษณะให้กับบุคคลทั่วไป</w:t>
      </w:r>
    </w:p>
    <w:p w:rsidR="003F420A" w:rsidRPr="0036158C" w:rsidRDefault="003F420A" w:rsidP="003F420A">
      <w:pPr>
        <w:spacing w:after="0" w:line="240" w:lineRule="auto"/>
        <w:ind w:firstLine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3F420A" w:rsidRPr="0036158C" w:rsidRDefault="003F420A" w:rsidP="003F420A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3F420A" w:rsidRPr="0036158C" w:rsidRDefault="003F420A" w:rsidP="003F420A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bookmarkStart w:id="7" w:name="NS6"/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ข้อ ๖</w:t>
      </w:r>
      <w:bookmarkEnd w:id="7"/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การรับทรัพย์สินหรือประโยชน์อื่นใดจากต่างประเทศ ซึ่งผู้ให้มิได้ระบุให้เป็นของส่วนตัวหรือมีราคาหรือมูลค่าเกินกว่าสามพันบาท ไม่ว่าจะระบุเป็นของส่วนตัวหรือไม่ แต่มีเหตุผลความจำเป็นที่จะต้องรับไว้เพื่อรักษาไมตรี มิตรภาพ หรือความสัมพันธ์อันดีระหว่างบุคคล ให้เจ้าหน้าที่ของรัฐผู้นั้นรายงานรายละเอียดข้อเท็จจริงเกี่ยวกับการรับทรัพย์สินหรือประโยชน์ดังกล่าวให้ผู้บังคับบัญชาทราบโดยเร็ว หากผู้บังคับบัญชาเห็นว่าไม่มีเหตุที่จะอนุญาตให้เจ้าหน้าที่ผู้นั้นยึดถือทรัพย์สินหรือประโยชน์ดังกล่าวนั้นไว้เป็นประโยชน์ส่วนบุคคล ให้เจ้าหน้าที่ของรัฐผู้นั้นส่งมอบทรัพย์สินให้หน่วยงานของรัฐที่เจ้าหน้าที่ของรัฐผู้นั้นสังกัดโดยทันที</w:t>
      </w:r>
    </w:p>
    <w:p w:rsidR="003F420A" w:rsidRPr="0036158C" w:rsidRDefault="003F420A" w:rsidP="003F420A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3F420A" w:rsidRPr="0036158C" w:rsidRDefault="00CB4666" w:rsidP="00CB4666">
      <w:pPr>
        <w:spacing w:after="0" w:line="240" w:lineRule="auto"/>
        <w:ind w:firstLine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bookmarkStart w:id="8" w:name="NS7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ข้อ</w:t>
      </w:r>
      <w:r w:rsidR="003F420A" w:rsidRPr="003615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๗</w:t>
      </w:r>
      <w:bookmarkEnd w:id="8"/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3F420A" w:rsidRPr="0036158C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3F420A" w:rsidRPr="003615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การรับทรัพย์สินหรือประโยชน์อื่นใดที่ไม่เป็นไปตามหลักเกณฑ์หรือมีราคาหรือมีมูลค่ามากกว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่าที่กำหนดไว้ในข้อ</w:t>
      </w:r>
      <w:r w:rsidR="003F420A" w:rsidRPr="003615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 ซึ่งเจ้าหน้าที่ของรัฐได้รับมาแล้วโดยมีความจำเป็นอย่างย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ิ่งที่ต้องรับไว้เพื่อรักษาไมตรี</w:t>
      </w:r>
      <w:r w:rsidR="003F420A" w:rsidRPr="003615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มิตรภาพ หรือความสัมพันธ์อันดีระหว่างบุคคล เจ้าหน้าที่ของรัฐผู้นั้นต้องแจ้งรายละเอียดข้อเท็จจริงเกี่ยวกับการรับทรัพย์สินหรือประโยชน์นั้นต่อผู้บังคับบัญชา ซึ่งเป็นหัวหน้าส่วนราชการ ผู้บริหารสูงสุดของรัฐวิสาหกิจ หรือผู้บริหารสูงสุดของหน่วยงาน สถาบัน หรือองค์กรที่เจ้าหน้าที่ของรัฐผู้นั้นสังกัด โดยทันทีที่สามารถกระทำได้ เพื่อให้วินิจฉัยว่ามีเหตุผลความจำเป็น ความเหมาะสม และสมควรที่จะให้เจ้าหน้าที่ของรัฐผู้นั้นรับทรัพย์สินหรือประโยชน์นั้นไว้เป็นสิทธิของตนหรือไม่</w:t>
      </w:r>
    </w:p>
    <w:p w:rsidR="003F420A" w:rsidRPr="0036158C" w:rsidRDefault="003F420A" w:rsidP="003F420A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ในกรณีที่ผู้บังคับบัญชาหรือผู้บริหารสูงสุดของรัฐวิสาหกิจ หน่วยงานหรือสถาบันหรือองค์กรที่เจ้าหน้าที่ของรัฐผู้นั้นสังกัด มีคำสั่งว่าไม่สมควรรับทรัพย์สินหรือประโยชน์ดังกล่าว ก็ให้คืนทรัพย์สินหรือประโยชน์นั้นแก่ผู้ให้โดยทันที ในกรณีที่ไม่สามารถคืนให้ได้ ให้เจ้าหน้าที่ของรัฐผู้นั้นส่งมอบทรัพย์สินหรือประโยชน์ดังกล่าวให้เป็นสิทธิของหน่วยงานที่เจ้าหน้าที่ของรัฐผู้นั้นสังกัดโดยเร็ว</w:t>
      </w:r>
    </w:p>
    <w:p w:rsidR="003F420A" w:rsidRPr="0036158C" w:rsidRDefault="003F420A" w:rsidP="003F420A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เมื่อได้ดำเนินการตามความในวรรคสองแล้ว ให้ถือว่าเจ้าหน้าที่ของรัฐผู้นั้นไม่เคยได้รับทรัพย์สินหรือประโยชน์ดังกล่าวเลย</w:t>
      </w:r>
    </w:p>
    <w:p w:rsidR="003F420A" w:rsidRPr="0036158C" w:rsidRDefault="003F420A" w:rsidP="003F420A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ในกรณีที่เจ้าหน้าที่ของรัฐผู้ได้รับทรัพย์สินไว้ตามวรรคหนึ่งเป็นผู้ดำรงตำแหน่งผู้บังคับบัญชา ซึ่งเป็นหัวหน้าส่วนราชการระดับกระทรวงหรือเทียบเท่า หรือเป็นกรรมการหรือผู้บริหารสูงสุดของรัฐวิสาหกิจ หรือเป็นกรรมการ หรือผู้บริหารสูงสุดของหน่วยงานของรัฐ ให้แจ้งรายละเอียดข้อเท็จจริงเกี่ยวกับการรับทรัพย์สินหรือประโยชน์นั้นต่อผู้มีอำนาจแต่งตั้งถอดถอน ส่วนผู้ที่ดำรงตำแหน่งประธานกรรมการและกรรมการในองค์กรอิสระตามรัฐธรรมนูญหรือผู้ดำรงตำแหน่งที่ไม่มีผู้บังคับบัญชาที่มีอำนาจถอดถอนให้แจ้งต่อคณะกรรมการ ป.ป.ช. ทั้งนี้ เพื่อดำเนินการตามความในวรรคหนึ่งและวรรคสอง</w:t>
      </w:r>
    </w:p>
    <w:p w:rsidR="003F420A" w:rsidRPr="0036158C" w:rsidRDefault="003F420A" w:rsidP="003F420A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ในกรณีที่เจ้าหน้าที่ของรัฐผู้ได้รับทรัพย์สินไว้ตามวรรคหนึ่ง เป็นผู้ดำรงตำแหน่งสมาชิกสภาผู้แทนราษฎร หรือสมาชิกวุฒิสภา หรือสมาชิกสภาท้องถิ่น ให้แจ้งรายละเอียดข้อเท็จจริงเกี่ยวกับการรับทรัพย์สินหรือประโยชน์นั้น ต่อประธานสภาผู้แทนราษฎร ประธานวุฒิสภาหรือประธานสภาท้องถิ่นที่เจ้าหน้าที่ของรัฐผู้นั้นเป็นสมาชิกแล้วแต่กรณี เพื่อดำเนินการตามวรรคหนึ่งและวรรคสอง</w:t>
      </w:r>
    </w:p>
    <w:p w:rsidR="003F420A" w:rsidRPr="0036158C" w:rsidRDefault="003F420A" w:rsidP="003F420A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3F420A" w:rsidRPr="0036158C" w:rsidRDefault="003F420A" w:rsidP="003F420A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bookmarkStart w:id="9" w:name="NS8"/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ข้อ ๘</w:t>
      </w:r>
      <w:bookmarkEnd w:id="9"/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หลักเกณฑ์การรับทรัพย์สินหรือประโยชน์อื่นใดของเจ้าหน้าที่ของรัฐ ตามประกาศฉบับนี้ให้ใช้บังคับแก่ผู้ซึ่งพ้นจากการเป็นเจ้าหน้าที่ของรัฐมาแล้วไม่ถึงสองปีด้วย</w:t>
      </w:r>
    </w:p>
    <w:p w:rsidR="003F420A" w:rsidRPr="0036158C" w:rsidRDefault="003F420A" w:rsidP="003F420A">
      <w:pPr>
        <w:spacing w:after="0" w:line="240" w:lineRule="auto"/>
        <w:ind w:firstLine="216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3F420A" w:rsidRPr="0036158C" w:rsidRDefault="003F420A" w:rsidP="003F420A">
      <w:pPr>
        <w:spacing w:after="0" w:line="240" w:lineRule="auto"/>
        <w:ind w:firstLine="216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3F420A" w:rsidRPr="0036158C" w:rsidRDefault="003F420A" w:rsidP="003F420A">
      <w:pPr>
        <w:spacing w:after="0" w:line="240" w:lineRule="auto"/>
        <w:ind w:firstLine="216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ประกาศ ณ วันที่ ๓๐ พฤศจิกายน พ.ศ. ๒๕๔๓</w:t>
      </w:r>
    </w:p>
    <w:p w:rsidR="003F420A" w:rsidRPr="0036158C" w:rsidRDefault="003F420A" w:rsidP="003F420A">
      <w:pPr>
        <w:spacing w:after="0" w:line="240" w:lineRule="auto"/>
        <w:ind w:firstLine="216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โอภาส</w:t>
      </w:r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proofErr w:type="spellStart"/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อรุณินท์</w:t>
      </w:r>
      <w:proofErr w:type="spellEnd"/>
    </w:p>
    <w:p w:rsidR="003F420A" w:rsidRPr="0036158C" w:rsidRDefault="003F420A" w:rsidP="003F420A">
      <w:pPr>
        <w:spacing w:after="0" w:line="240" w:lineRule="auto"/>
        <w:ind w:firstLine="216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ประธานกรรมการป้องกันและปราบปรามการทุจริตแห่งชาติ</w:t>
      </w:r>
    </w:p>
    <w:p w:rsidR="003F420A" w:rsidRPr="0036158C" w:rsidRDefault="003F420A" w:rsidP="003F420A">
      <w:pPr>
        <w:spacing w:after="0" w:line="240" w:lineRule="auto"/>
        <w:ind w:firstLine="144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3F420A" w:rsidRPr="0036158C" w:rsidRDefault="003F420A" w:rsidP="003F420A">
      <w:pPr>
        <w:spacing w:after="0" w:line="240" w:lineRule="auto"/>
        <w:ind w:firstLine="144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3F420A" w:rsidRPr="0036158C" w:rsidRDefault="003F420A" w:rsidP="00CB4666">
      <w:pPr>
        <w:spacing w:after="0" w:line="240" w:lineRule="auto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 w:rsidRPr="0036158C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> </w:t>
      </w:r>
    </w:p>
    <w:p w:rsidR="003F420A" w:rsidRPr="0036158C" w:rsidRDefault="003F420A" w:rsidP="009C0D10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sectPr w:rsidR="003F420A" w:rsidRPr="0036158C" w:rsidSect="0030701C">
      <w:pgSz w:w="11906" w:h="16838" w:code="9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B57"/>
    <w:multiLevelType w:val="hybridMultilevel"/>
    <w:tmpl w:val="C4FA3460"/>
    <w:lvl w:ilvl="0" w:tplc="B2863DC2">
      <w:start w:val="1"/>
      <w:numFmt w:val="thaiNumbers"/>
      <w:lvlText w:val="%1."/>
      <w:lvlJc w:val="left"/>
      <w:pPr>
        <w:ind w:left="1898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618" w:hanging="360"/>
      </w:pPr>
    </w:lvl>
    <w:lvl w:ilvl="2" w:tplc="0409001B" w:tentative="1">
      <w:start w:val="1"/>
      <w:numFmt w:val="lowerRoman"/>
      <w:lvlText w:val="%3."/>
      <w:lvlJc w:val="right"/>
      <w:pPr>
        <w:ind w:left="3338" w:hanging="180"/>
      </w:pPr>
    </w:lvl>
    <w:lvl w:ilvl="3" w:tplc="0409000F" w:tentative="1">
      <w:start w:val="1"/>
      <w:numFmt w:val="decimal"/>
      <w:lvlText w:val="%4."/>
      <w:lvlJc w:val="left"/>
      <w:pPr>
        <w:ind w:left="4058" w:hanging="360"/>
      </w:pPr>
    </w:lvl>
    <w:lvl w:ilvl="4" w:tplc="04090019" w:tentative="1">
      <w:start w:val="1"/>
      <w:numFmt w:val="lowerLetter"/>
      <w:lvlText w:val="%5."/>
      <w:lvlJc w:val="left"/>
      <w:pPr>
        <w:ind w:left="4778" w:hanging="360"/>
      </w:pPr>
    </w:lvl>
    <w:lvl w:ilvl="5" w:tplc="0409001B" w:tentative="1">
      <w:start w:val="1"/>
      <w:numFmt w:val="lowerRoman"/>
      <w:lvlText w:val="%6."/>
      <w:lvlJc w:val="right"/>
      <w:pPr>
        <w:ind w:left="5498" w:hanging="180"/>
      </w:pPr>
    </w:lvl>
    <w:lvl w:ilvl="6" w:tplc="0409000F" w:tentative="1">
      <w:start w:val="1"/>
      <w:numFmt w:val="decimal"/>
      <w:lvlText w:val="%7."/>
      <w:lvlJc w:val="left"/>
      <w:pPr>
        <w:ind w:left="6218" w:hanging="360"/>
      </w:pPr>
    </w:lvl>
    <w:lvl w:ilvl="7" w:tplc="04090019" w:tentative="1">
      <w:start w:val="1"/>
      <w:numFmt w:val="lowerLetter"/>
      <w:lvlText w:val="%8."/>
      <w:lvlJc w:val="left"/>
      <w:pPr>
        <w:ind w:left="6938" w:hanging="360"/>
      </w:pPr>
    </w:lvl>
    <w:lvl w:ilvl="8" w:tplc="0409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1">
    <w:nsid w:val="0F72420E"/>
    <w:multiLevelType w:val="hybridMultilevel"/>
    <w:tmpl w:val="64EE95DA"/>
    <w:lvl w:ilvl="0" w:tplc="2604E5DA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4E309A"/>
    <w:multiLevelType w:val="hybridMultilevel"/>
    <w:tmpl w:val="45322676"/>
    <w:lvl w:ilvl="0" w:tplc="1BB8CA02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472805"/>
    <w:multiLevelType w:val="hybridMultilevel"/>
    <w:tmpl w:val="A278833C"/>
    <w:lvl w:ilvl="0" w:tplc="CBF4D186">
      <w:numFmt w:val="bullet"/>
      <w:lvlText w:val="-"/>
      <w:lvlJc w:val="left"/>
      <w:pPr>
        <w:ind w:left="1800" w:hanging="360"/>
      </w:pPr>
      <w:rPr>
        <w:rFonts w:ascii="Microsoft Sans Serif" w:eastAsiaTheme="minorHAnsi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FB523DD"/>
    <w:multiLevelType w:val="hybridMultilevel"/>
    <w:tmpl w:val="40AA4F68"/>
    <w:lvl w:ilvl="0" w:tplc="1A5E0424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269456A"/>
    <w:multiLevelType w:val="hybridMultilevel"/>
    <w:tmpl w:val="0E26345C"/>
    <w:lvl w:ilvl="0" w:tplc="91AAA55A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51D55C8"/>
    <w:multiLevelType w:val="hybridMultilevel"/>
    <w:tmpl w:val="701A3722"/>
    <w:lvl w:ilvl="0" w:tplc="F14ECBB4">
      <w:start w:val="1"/>
      <w:numFmt w:val="bullet"/>
      <w:lvlText w:val="-"/>
      <w:lvlJc w:val="left"/>
      <w:pPr>
        <w:ind w:left="1800" w:hanging="360"/>
      </w:pPr>
      <w:rPr>
        <w:rFonts w:ascii="Microsoft Sans Serif" w:eastAsiaTheme="minorHAnsi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97A35F3"/>
    <w:multiLevelType w:val="hybridMultilevel"/>
    <w:tmpl w:val="03788DB8"/>
    <w:lvl w:ilvl="0" w:tplc="E5AA2A8E">
      <w:numFmt w:val="bullet"/>
      <w:lvlText w:val="-"/>
      <w:lvlJc w:val="left"/>
      <w:pPr>
        <w:ind w:left="1800" w:hanging="360"/>
      </w:pPr>
      <w:rPr>
        <w:rFonts w:ascii="Microsoft Sans Serif" w:eastAsiaTheme="minorHAnsi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482624D"/>
    <w:multiLevelType w:val="hybridMultilevel"/>
    <w:tmpl w:val="EAF09A20"/>
    <w:lvl w:ilvl="0" w:tplc="C57CC4DE">
      <w:start w:val="1"/>
      <w:numFmt w:val="bullet"/>
      <w:lvlText w:val="-"/>
      <w:lvlJc w:val="left"/>
      <w:pPr>
        <w:ind w:left="21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6A32943"/>
    <w:multiLevelType w:val="hybridMultilevel"/>
    <w:tmpl w:val="2E782040"/>
    <w:lvl w:ilvl="0" w:tplc="A57AAAC8">
      <w:start w:val="3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0">
    <w:nsid w:val="4A404059"/>
    <w:multiLevelType w:val="hybridMultilevel"/>
    <w:tmpl w:val="FAFAD96E"/>
    <w:lvl w:ilvl="0" w:tplc="02523E72">
      <w:start w:val="1"/>
      <w:numFmt w:val="thaiNumbers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AFD1D28"/>
    <w:multiLevelType w:val="hybridMultilevel"/>
    <w:tmpl w:val="8A706872"/>
    <w:lvl w:ilvl="0" w:tplc="7DFC9D3C">
      <w:start w:val="1"/>
      <w:numFmt w:val="decimal"/>
      <w:lvlText w:val="%1"/>
      <w:lvlJc w:val="left"/>
      <w:pPr>
        <w:ind w:left="928" w:hanging="360"/>
      </w:pPr>
      <w:rPr>
        <w:rFonts w:ascii="Microsoft Sans Serif" w:eastAsiaTheme="minorHAnsi" w:hAnsi="Microsoft Sans Serif" w:cs="Microsoft Sans Serif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EF5611E"/>
    <w:multiLevelType w:val="hybridMultilevel"/>
    <w:tmpl w:val="3FAC2330"/>
    <w:lvl w:ilvl="0" w:tplc="3E082BDE">
      <w:start w:val="3"/>
      <w:numFmt w:val="bullet"/>
      <w:lvlText w:val="-"/>
      <w:lvlJc w:val="left"/>
      <w:pPr>
        <w:ind w:left="1800" w:hanging="360"/>
      </w:pPr>
      <w:rPr>
        <w:rFonts w:ascii="Microsoft Sans Serif" w:eastAsiaTheme="minorHAnsi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39A0733"/>
    <w:multiLevelType w:val="hybridMultilevel"/>
    <w:tmpl w:val="2EDE78EE"/>
    <w:lvl w:ilvl="0" w:tplc="7CAC3CC8">
      <w:start w:val="6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80D2AF0"/>
    <w:multiLevelType w:val="hybridMultilevel"/>
    <w:tmpl w:val="EF2269FE"/>
    <w:lvl w:ilvl="0" w:tplc="7A2C57A6">
      <w:start w:val="6"/>
      <w:numFmt w:val="bullet"/>
      <w:lvlText w:val="-"/>
      <w:lvlJc w:val="left"/>
      <w:pPr>
        <w:ind w:left="11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>
    <w:nsid w:val="615E1A8F"/>
    <w:multiLevelType w:val="hybridMultilevel"/>
    <w:tmpl w:val="974491EC"/>
    <w:lvl w:ilvl="0" w:tplc="9F1455EC">
      <w:start w:val="6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4142CD0"/>
    <w:multiLevelType w:val="hybridMultilevel"/>
    <w:tmpl w:val="A8F699FE"/>
    <w:lvl w:ilvl="0" w:tplc="B6A0B440"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D15D00"/>
    <w:multiLevelType w:val="hybridMultilevel"/>
    <w:tmpl w:val="E20A201E"/>
    <w:lvl w:ilvl="0" w:tplc="28582334">
      <w:start w:val="6"/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F3FAA"/>
    <w:multiLevelType w:val="hybridMultilevel"/>
    <w:tmpl w:val="3EB8A29A"/>
    <w:lvl w:ilvl="0" w:tplc="0590E3F8">
      <w:start w:val="8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9">
    <w:nsid w:val="6CCF2240"/>
    <w:multiLevelType w:val="hybridMultilevel"/>
    <w:tmpl w:val="7DA2432A"/>
    <w:lvl w:ilvl="0" w:tplc="FE245726">
      <w:start w:val="1"/>
      <w:numFmt w:val="decimal"/>
      <w:lvlText w:val="%1."/>
      <w:lvlJc w:val="left"/>
      <w:pPr>
        <w:ind w:left="720" w:hanging="360"/>
      </w:pPr>
      <w:rPr>
        <w:rFonts w:ascii="Microsoft Sans Serif" w:eastAsiaTheme="minorHAnsi" w:hAnsi="Microsoft Sans Serif" w:cs="Microsoft Sans Seri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A1FB8"/>
    <w:multiLevelType w:val="hybridMultilevel"/>
    <w:tmpl w:val="1C962406"/>
    <w:lvl w:ilvl="0" w:tplc="A39066BE">
      <w:numFmt w:val="bullet"/>
      <w:lvlText w:val="-"/>
      <w:lvlJc w:val="left"/>
      <w:pPr>
        <w:ind w:left="1800" w:hanging="360"/>
      </w:pPr>
      <w:rPr>
        <w:rFonts w:ascii="Microsoft Sans Serif" w:eastAsiaTheme="minorHAnsi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75A0D99"/>
    <w:multiLevelType w:val="hybridMultilevel"/>
    <w:tmpl w:val="CBBC7E96"/>
    <w:lvl w:ilvl="0" w:tplc="A2C617D8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7F215995"/>
    <w:multiLevelType w:val="hybridMultilevel"/>
    <w:tmpl w:val="F2F06CC2"/>
    <w:lvl w:ilvl="0" w:tplc="A0A2F8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10"/>
  </w:num>
  <w:num w:numId="5">
    <w:abstractNumId w:val="21"/>
  </w:num>
  <w:num w:numId="6">
    <w:abstractNumId w:val="6"/>
  </w:num>
  <w:num w:numId="7">
    <w:abstractNumId w:val="17"/>
  </w:num>
  <w:num w:numId="8">
    <w:abstractNumId w:val="4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  <w:num w:numId="13">
    <w:abstractNumId w:val="20"/>
  </w:num>
  <w:num w:numId="14">
    <w:abstractNumId w:val="7"/>
  </w:num>
  <w:num w:numId="15">
    <w:abstractNumId w:val="16"/>
  </w:num>
  <w:num w:numId="16">
    <w:abstractNumId w:val="12"/>
  </w:num>
  <w:num w:numId="17">
    <w:abstractNumId w:val="9"/>
  </w:num>
  <w:num w:numId="18">
    <w:abstractNumId w:val="18"/>
  </w:num>
  <w:num w:numId="19">
    <w:abstractNumId w:val="14"/>
  </w:num>
  <w:num w:numId="20">
    <w:abstractNumId w:val="13"/>
  </w:num>
  <w:num w:numId="21">
    <w:abstractNumId w:val="22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687989"/>
    <w:rsid w:val="000355FC"/>
    <w:rsid w:val="00044059"/>
    <w:rsid w:val="0009593A"/>
    <w:rsid w:val="000B2F0C"/>
    <w:rsid w:val="000B70E0"/>
    <w:rsid w:val="000C2476"/>
    <w:rsid w:val="000C525D"/>
    <w:rsid w:val="000F0DDC"/>
    <w:rsid w:val="000F4AF1"/>
    <w:rsid w:val="001335EC"/>
    <w:rsid w:val="0015634F"/>
    <w:rsid w:val="001646B6"/>
    <w:rsid w:val="001F2841"/>
    <w:rsid w:val="002137A5"/>
    <w:rsid w:val="002429BE"/>
    <w:rsid w:val="00276171"/>
    <w:rsid w:val="002825E0"/>
    <w:rsid w:val="00296162"/>
    <w:rsid w:val="002A24AC"/>
    <w:rsid w:val="002B6D4F"/>
    <w:rsid w:val="002E653E"/>
    <w:rsid w:val="0030701C"/>
    <w:rsid w:val="0033398F"/>
    <w:rsid w:val="0036158C"/>
    <w:rsid w:val="00382192"/>
    <w:rsid w:val="00392870"/>
    <w:rsid w:val="003A358E"/>
    <w:rsid w:val="003C08B8"/>
    <w:rsid w:val="003D3E82"/>
    <w:rsid w:val="003F420A"/>
    <w:rsid w:val="00460409"/>
    <w:rsid w:val="004971A5"/>
    <w:rsid w:val="004B4165"/>
    <w:rsid w:val="004B6405"/>
    <w:rsid w:val="004C31C7"/>
    <w:rsid w:val="00510115"/>
    <w:rsid w:val="005363ED"/>
    <w:rsid w:val="005B5604"/>
    <w:rsid w:val="005E7F0D"/>
    <w:rsid w:val="00637CA9"/>
    <w:rsid w:val="00656389"/>
    <w:rsid w:val="00687989"/>
    <w:rsid w:val="006E77C0"/>
    <w:rsid w:val="007217B1"/>
    <w:rsid w:val="007243D6"/>
    <w:rsid w:val="00725BB8"/>
    <w:rsid w:val="00757C73"/>
    <w:rsid w:val="00775159"/>
    <w:rsid w:val="007906A4"/>
    <w:rsid w:val="007D0858"/>
    <w:rsid w:val="00807382"/>
    <w:rsid w:val="0088763B"/>
    <w:rsid w:val="008C5004"/>
    <w:rsid w:val="008E732C"/>
    <w:rsid w:val="008E7513"/>
    <w:rsid w:val="00902B7E"/>
    <w:rsid w:val="00923D9D"/>
    <w:rsid w:val="0097336F"/>
    <w:rsid w:val="009C0073"/>
    <w:rsid w:val="009C0D10"/>
    <w:rsid w:val="009C2A35"/>
    <w:rsid w:val="009C4079"/>
    <w:rsid w:val="009C78A1"/>
    <w:rsid w:val="00A03A4D"/>
    <w:rsid w:val="00A1419B"/>
    <w:rsid w:val="00A20E1E"/>
    <w:rsid w:val="00A558E8"/>
    <w:rsid w:val="00AE5485"/>
    <w:rsid w:val="00B2394E"/>
    <w:rsid w:val="00B30ED5"/>
    <w:rsid w:val="00B35AF3"/>
    <w:rsid w:val="00B36955"/>
    <w:rsid w:val="00B529C1"/>
    <w:rsid w:val="00B83EC7"/>
    <w:rsid w:val="00C1300E"/>
    <w:rsid w:val="00C37E55"/>
    <w:rsid w:val="00C448E8"/>
    <w:rsid w:val="00C74F66"/>
    <w:rsid w:val="00CB4666"/>
    <w:rsid w:val="00CF3888"/>
    <w:rsid w:val="00CF46A3"/>
    <w:rsid w:val="00D152A0"/>
    <w:rsid w:val="00D31AC3"/>
    <w:rsid w:val="00D350F5"/>
    <w:rsid w:val="00D86343"/>
    <w:rsid w:val="00DE03D3"/>
    <w:rsid w:val="00DF11D9"/>
    <w:rsid w:val="00E17C62"/>
    <w:rsid w:val="00E26974"/>
    <w:rsid w:val="00E850C4"/>
    <w:rsid w:val="00EB101F"/>
    <w:rsid w:val="00EB151B"/>
    <w:rsid w:val="00F147DC"/>
    <w:rsid w:val="00F15A55"/>
    <w:rsid w:val="00F42240"/>
    <w:rsid w:val="00FE3271"/>
    <w:rsid w:val="00FE5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9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7989"/>
    <w:pPr>
      <w:ind w:left="720"/>
      <w:contextualSpacing/>
    </w:pPr>
  </w:style>
  <w:style w:type="paragraph" w:customStyle="1" w:styleId="Default">
    <w:name w:val="Default"/>
    <w:rsid w:val="0068798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6879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59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9593A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3F420A"/>
  </w:style>
  <w:style w:type="character" w:styleId="a8">
    <w:name w:val="footnote reference"/>
    <w:basedOn w:val="a0"/>
    <w:uiPriority w:val="99"/>
    <w:semiHidden/>
    <w:unhideWhenUsed/>
    <w:rsid w:val="003F420A"/>
  </w:style>
  <w:style w:type="paragraph" w:styleId="a9">
    <w:name w:val="footnote text"/>
    <w:basedOn w:val="a"/>
    <w:link w:val="aa"/>
    <w:uiPriority w:val="99"/>
    <w:semiHidden/>
    <w:unhideWhenUsed/>
    <w:rsid w:val="003F420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a">
    <w:name w:val="ข้อความเชิงอรรถ อักขระ"/>
    <w:basedOn w:val="a0"/>
    <w:link w:val="a9"/>
    <w:uiPriority w:val="99"/>
    <w:semiHidden/>
    <w:rsid w:val="003F420A"/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9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7989"/>
    <w:pPr>
      <w:ind w:left="720"/>
      <w:contextualSpacing/>
    </w:pPr>
  </w:style>
  <w:style w:type="paragraph" w:customStyle="1" w:styleId="Default">
    <w:name w:val="Default"/>
    <w:rsid w:val="0068798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6879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ngpinang.go.t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6F15-98FA-4984-93EB-AAA442E9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33</Pages>
  <Words>10254</Words>
  <Characters>58451</Characters>
  <Application>Microsoft Office Word</Application>
  <DocSecurity>0</DocSecurity>
  <Lines>487</Lines>
  <Paragraphs>137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ABT</dc:creator>
  <cp:lastModifiedBy>X64</cp:lastModifiedBy>
  <cp:revision>30</cp:revision>
  <cp:lastPrinted>2018-10-03T04:10:00Z</cp:lastPrinted>
  <dcterms:created xsi:type="dcterms:W3CDTF">2016-03-07T06:33:00Z</dcterms:created>
  <dcterms:modified xsi:type="dcterms:W3CDTF">2018-10-03T04:14:00Z</dcterms:modified>
</cp:coreProperties>
</file>